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2901" w:rsidRPr="00BA4E92" w:rsidRDefault="00EB2901" w:rsidP="00EB2901">
      <w:pPr>
        <w:spacing w:after="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Государственное бюджетное образовательное учреждение</w:t>
      </w:r>
    </w:p>
    <w:p w:rsidR="00EB2901" w:rsidRPr="00BA4E92" w:rsidRDefault="00EB2901" w:rsidP="00EB2901">
      <w:pPr>
        <w:spacing w:after="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«</w:t>
      </w:r>
      <w:proofErr w:type="spellStart"/>
      <w:r w:rsidRPr="00BA4E92">
        <w:rPr>
          <w:rFonts w:ascii="Times New Roman" w:eastAsia="Calibri" w:hAnsi="Times New Roman" w:cs="Times New Roman"/>
          <w:sz w:val="24"/>
          <w:szCs w:val="24"/>
        </w:rPr>
        <w:t>Альметьевская</w:t>
      </w:r>
      <w:proofErr w:type="spellEnd"/>
      <w:r w:rsidRPr="00BA4E92">
        <w:rPr>
          <w:rFonts w:ascii="Times New Roman" w:eastAsia="Calibri" w:hAnsi="Times New Roman" w:cs="Times New Roman"/>
          <w:sz w:val="24"/>
          <w:szCs w:val="24"/>
        </w:rPr>
        <w:t xml:space="preserve"> школа-интернат для детей с ограниченными возможностями здоровья»</w:t>
      </w:r>
    </w:p>
    <w:p w:rsidR="00EB2901" w:rsidRPr="00BA4E92" w:rsidRDefault="00EB2901" w:rsidP="00EB290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B2901" w:rsidRPr="00BA4E92" w:rsidRDefault="00EB2901" w:rsidP="00EB290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B2901" w:rsidRPr="00BA4E92" w:rsidRDefault="00EB2901" w:rsidP="00EB2901">
      <w:pPr>
        <w:spacing w:after="0" w:line="259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 xml:space="preserve">Утверждено </w:t>
      </w:r>
    </w:p>
    <w:p w:rsidR="00EB2901" w:rsidRPr="00BA4E92" w:rsidRDefault="00EB2901" w:rsidP="00EB2901">
      <w:pPr>
        <w:spacing w:after="0" w:line="259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Протоколом  педагогического совета</w:t>
      </w:r>
    </w:p>
    <w:p w:rsidR="00EB2901" w:rsidRPr="00BA4E92" w:rsidRDefault="00EB2901" w:rsidP="00EB2901">
      <w:pPr>
        <w:spacing w:after="0" w:line="259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от « 2</w:t>
      </w:r>
      <w:r w:rsidR="007A3FE7">
        <w:rPr>
          <w:rFonts w:ascii="Times New Roman" w:eastAsia="Calibri" w:hAnsi="Times New Roman" w:cs="Times New Roman"/>
          <w:sz w:val="24"/>
          <w:szCs w:val="24"/>
        </w:rPr>
        <w:t>9</w:t>
      </w:r>
      <w:r>
        <w:rPr>
          <w:rFonts w:ascii="Times New Roman" w:eastAsia="Calibri" w:hAnsi="Times New Roman" w:cs="Times New Roman"/>
          <w:sz w:val="24"/>
          <w:szCs w:val="24"/>
        </w:rPr>
        <w:t xml:space="preserve"> »  августа  2022 </w:t>
      </w:r>
      <w:r w:rsidRPr="00BA4E92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EB2901" w:rsidRPr="00BA4E92" w:rsidRDefault="00B13115" w:rsidP="00EB2901">
      <w:pPr>
        <w:spacing w:after="0" w:line="259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Приказ № 98</w:t>
      </w:r>
      <w:r w:rsidR="00EB2901">
        <w:rPr>
          <w:rFonts w:ascii="Times New Roman" w:eastAsia="Calibri" w:hAnsi="Times New Roman" w:cs="Times New Roman"/>
          <w:sz w:val="24"/>
          <w:szCs w:val="24"/>
        </w:rPr>
        <w:t xml:space="preserve">-0   от « </w:t>
      </w:r>
      <w:r>
        <w:rPr>
          <w:rFonts w:ascii="Times New Roman" w:eastAsia="Calibri" w:hAnsi="Times New Roman" w:cs="Times New Roman"/>
          <w:sz w:val="24"/>
          <w:szCs w:val="24"/>
        </w:rPr>
        <w:t>3</w:t>
      </w:r>
      <w:r w:rsidR="00EB2901">
        <w:rPr>
          <w:rFonts w:ascii="Times New Roman" w:eastAsia="Calibri" w:hAnsi="Times New Roman" w:cs="Times New Roman"/>
          <w:sz w:val="24"/>
          <w:szCs w:val="24"/>
        </w:rPr>
        <w:t>1  »с</w:t>
      </w:r>
      <w:r>
        <w:rPr>
          <w:rFonts w:ascii="Times New Roman" w:eastAsia="Calibri" w:hAnsi="Times New Roman" w:cs="Times New Roman"/>
          <w:sz w:val="24"/>
          <w:szCs w:val="24"/>
        </w:rPr>
        <w:t xml:space="preserve"> августа</w:t>
      </w:r>
      <w:bookmarkStart w:id="0" w:name="_GoBack"/>
      <w:bookmarkEnd w:id="0"/>
      <w:r w:rsidR="00EB2901">
        <w:rPr>
          <w:rFonts w:ascii="Times New Roman" w:eastAsia="Calibri" w:hAnsi="Times New Roman" w:cs="Times New Roman"/>
          <w:sz w:val="24"/>
          <w:szCs w:val="24"/>
        </w:rPr>
        <w:t xml:space="preserve">  2022 </w:t>
      </w:r>
      <w:r w:rsidR="00EB2901" w:rsidRPr="00BA4E92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EB2901" w:rsidRPr="00BA4E92" w:rsidRDefault="00EB2901" w:rsidP="00EB2901">
      <w:pPr>
        <w:spacing w:after="0" w:line="259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Директор школы-интерната</w:t>
      </w:r>
    </w:p>
    <w:p w:rsidR="00EB2901" w:rsidRPr="00BA4E92" w:rsidRDefault="00EB2901" w:rsidP="00EB2901">
      <w:pPr>
        <w:spacing w:after="0" w:line="259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 xml:space="preserve">____________ </w:t>
      </w:r>
      <w:r>
        <w:rPr>
          <w:rFonts w:ascii="Times New Roman" w:eastAsia="Calibri" w:hAnsi="Times New Roman" w:cs="Times New Roman"/>
          <w:sz w:val="24"/>
          <w:szCs w:val="24"/>
        </w:rPr>
        <w:t>Мартынова Л.Р.</w:t>
      </w:r>
    </w:p>
    <w:p w:rsidR="00EB2901" w:rsidRPr="00BA4E92" w:rsidRDefault="00EB2901" w:rsidP="00EB2901">
      <w:pPr>
        <w:spacing w:after="0" w:line="259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EB2901" w:rsidRPr="00BA4E92" w:rsidRDefault="00EB2901" w:rsidP="00EB290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B2901" w:rsidRPr="00BA4E92" w:rsidRDefault="00EB2901" w:rsidP="00EB290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B2901" w:rsidRPr="008D2289" w:rsidRDefault="00EB2901" w:rsidP="00EB2901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8D2289">
        <w:rPr>
          <w:rFonts w:ascii="Times New Roman" w:eastAsia="Calibri" w:hAnsi="Times New Roman" w:cs="Times New Roman"/>
          <w:sz w:val="28"/>
          <w:szCs w:val="28"/>
        </w:rPr>
        <w:t>Рабочая программа</w:t>
      </w:r>
    </w:p>
    <w:p w:rsidR="00EB2901" w:rsidRPr="008D2289" w:rsidRDefault="00EB2901" w:rsidP="00EB2901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8D2289">
        <w:rPr>
          <w:rFonts w:ascii="Times New Roman" w:eastAsia="Calibri" w:hAnsi="Times New Roman" w:cs="Times New Roman"/>
          <w:sz w:val="28"/>
          <w:szCs w:val="28"/>
        </w:rPr>
        <w:t xml:space="preserve">по предмету </w:t>
      </w:r>
      <w:r w:rsidRPr="008D2289">
        <w:rPr>
          <w:rFonts w:ascii="Times New Roman" w:eastAsia="Calibri" w:hAnsi="Times New Roman" w:cs="Times New Roman"/>
          <w:b/>
          <w:sz w:val="28"/>
          <w:szCs w:val="28"/>
        </w:rPr>
        <w:t>«</w:t>
      </w:r>
      <w:r>
        <w:rPr>
          <w:rFonts w:ascii="Times New Roman" w:eastAsia="Calibri" w:hAnsi="Times New Roman" w:cs="Times New Roman"/>
          <w:b/>
          <w:sz w:val="28"/>
          <w:szCs w:val="28"/>
        </w:rPr>
        <w:t>Домоводство</w:t>
      </w:r>
      <w:r w:rsidRPr="008D2289">
        <w:rPr>
          <w:rFonts w:ascii="Times New Roman" w:eastAsia="Calibri" w:hAnsi="Times New Roman" w:cs="Times New Roman"/>
          <w:sz w:val="28"/>
          <w:szCs w:val="28"/>
        </w:rPr>
        <w:t>»</w:t>
      </w:r>
    </w:p>
    <w:p w:rsidR="00EB2901" w:rsidRPr="008D2289" w:rsidRDefault="00EB2901" w:rsidP="00EB2901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8D2289">
        <w:rPr>
          <w:rFonts w:ascii="Times New Roman" w:eastAsia="Calibri" w:hAnsi="Times New Roman" w:cs="Times New Roman"/>
          <w:sz w:val="28"/>
          <w:szCs w:val="28"/>
        </w:rPr>
        <w:t>для 6 ГУО класса (надомное обучение)</w:t>
      </w:r>
      <w:r w:rsidRPr="008D2289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B2901" w:rsidRPr="008D2289" w:rsidRDefault="00EB2901" w:rsidP="00EB2901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1 </w:t>
      </w:r>
      <w:r w:rsidRPr="008D2289">
        <w:rPr>
          <w:rFonts w:ascii="Times New Roman" w:eastAsia="Calibri" w:hAnsi="Times New Roman" w:cs="Times New Roman"/>
          <w:sz w:val="28"/>
          <w:szCs w:val="28"/>
        </w:rPr>
        <w:t xml:space="preserve">час в неделю; </w:t>
      </w:r>
      <w:r>
        <w:rPr>
          <w:rFonts w:ascii="Times New Roman" w:eastAsia="Calibri" w:hAnsi="Times New Roman" w:cs="Times New Roman"/>
          <w:sz w:val="28"/>
          <w:szCs w:val="28"/>
        </w:rPr>
        <w:t xml:space="preserve">34 </w:t>
      </w:r>
      <w:r w:rsidRPr="008D2289">
        <w:rPr>
          <w:rFonts w:ascii="Times New Roman" w:eastAsia="Calibri" w:hAnsi="Times New Roman" w:cs="Times New Roman"/>
          <w:sz w:val="28"/>
          <w:szCs w:val="28"/>
        </w:rPr>
        <w:t>час</w:t>
      </w:r>
      <w:r>
        <w:rPr>
          <w:rFonts w:ascii="Times New Roman" w:eastAsia="Calibri" w:hAnsi="Times New Roman" w:cs="Times New Roman"/>
          <w:sz w:val="28"/>
          <w:szCs w:val="28"/>
        </w:rPr>
        <w:t>а</w:t>
      </w:r>
      <w:r w:rsidRPr="008D2289">
        <w:rPr>
          <w:rFonts w:ascii="Times New Roman" w:eastAsia="Calibri" w:hAnsi="Times New Roman" w:cs="Times New Roman"/>
          <w:sz w:val="28"/>
          <w:szCs w:val="28"/>
        </w:rPr>
        <w:t xml:space="preserve"> в год</w:t>
      </w:r>
    </w:p>
    <w:p w:rsidR="00EB2901" w:rsidRPr="008D2289" w:rsidRDefault="00EB2901" w:rsidP="00EB290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8D2289">
        <w:rPr>
          <w:rFonts w:ascii="Times New Roman" w:eastAsia="Calibri" w:hAnsi="Times New Roman" w:cs="Times New Roman"/>
          <w:b/>
          <w:sz w:val="28"/>
          <w:szCs w:val="28"/>
        </w:rPr>
        <w:t xml:space="preserve">Составитель: </w:t>
      </w:r>
      <w:proofErr w:type="spellStart"/>
      <w:r w:rsidRPr="008D2289">
        <w:rPr>
          <w:rFonts w:ascii="Times New Roman" w:eastAsia="Calibri" w:hAnsi="Times New Roman" w:cs="Times New Roman"/>
          <w:b/>
          <w:sz w:val="28"/>
          <w:szCs w:val="28"/>
        </w:rPr>
        <w:t>Шарипова</w:t>
      </w:r>
      <w:proofErr w:type="spellEnd"/>
      <w:r w:rsidRPr="008D2289">
        <w:rPr>
          <w:rFonts w:ascii="Times New Roman" w:eastAsia="Calibri" w:hAnsi="Times New Roman" w:cs="Times New Roman"/>
          <w:b/>
          <w:sz w:val="28"/>
          <w:szCs w:val="28"/>
        </w:rPr>
        <w:t xml:space="preserve"> Марина Георгиевна</w:t>
      </w:r>
    </w:p>
    <w:p w:rsidR="00EB2901" w:rsidRDefault="00EB2901" w:rsidP="00EB290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B2901" w:rsidRDefault="00EB2901" w:rsidP="00EB290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B2901" w:rsidRDefault="00EB2901" w:rsidP="00EB290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B2901" w:rsidRPr="00BA4E92" w:rsidRDefault="00EB2901" w:rsidP="00EB290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B2901" w:rsidRPr="00BA4E92" w:rsidRDefault="00EB2901" w:rsidP="00EB290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B2901" w:rsidRPr="00BA4E92" w:rsidRDefault="00EB2901" w:rsidP="00EB290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Согласовано</w:t>
      </w:r>
    </w:p>
    <w:p w:rsidR="00EB2901" w:rsidRPr="00BA4E92" w:rsidRDefault="00EB2901" w:rsidP="00EB290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Зам. директора по УР______________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И.Б.Шарифуллина</w:t>
      </w:r>
      <w:proofErr w:type="spellEnd"/>
    </w:p>
    <w:p w:rsidR="00EB2901" w:rsidRPr="00BA4E92" w:rsidRDefault="00EB2901" w:rsidP="00EB290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Рассмотрено</w:t>
      </w:r>
    </w:p>
    <w:p w:rsidR="00EB2901" w:rsidRPr="00BA4E92" w:rsidRDefault="00EB2901" w:rsidP="00EB290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На заседании ШМО, прото</w:t>
      </w:r>
      <w:r>
        <w:rPr>
          <w:rFonts w:ascii="Times New Roman" w:eastAsia="Calibri" w:hAnsi="Times New Roman" w:cs="Times New Roman"/>
          <w:sz w:val="24"/>
          <w:szCs w:val="24"/>
        </w:rPr>
        <w:t>кол № 1 от «26 » августа  2022</w:t>
      </w:r>
      <w:r w:rsidRPr="00BA4E92">
        <w:rPr>
          <w:rFonts w:ascii="Times New Roman" w:eastAsia="Calibri" w:hAnsi="Times New Roman" w:cs="Times New Roman"/>
          <w:sz w:val="24"/>
          <w:szCs w:val="24"/>
        </w:rPr>
        <w:t xml:space="preserve"> г.</w:t>
      </w:r>
    </w:p>
    <w:p w:rsidR="00EB2901" w:rsidRPr="00BA4E92" w:rsidRDefault="00EB2901" w:rsidP="00EB290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 xml:space="preserve">Руководитель ШМО _____________  </w:t>
      </w:r>
      <w:proofErr w:type="spellStart"/>
      <w:r w:rsidRPr="00BA4E92">
        <w:rPr>
          <w:rFonts w:ascii="Times New Roman" w:eastAsia="Calibri" w:hAnsi="Times New Roman" w:cs="Times New Roman"/>
          <w:sz w:val="24"/>
          <w:szCs w:val="24"/>
        </w:rPr>
        <w:t>М.Г.Шарипова</w:t>
      </w:r>
      <w:proofErr w:type="spellEnd"/>
    </w:p>
    <w:p w:rsidR="00EB2901" w:rsidRPr="00BA4E92" w:rsidRDefault="00EB2901" w:rsidP="00EB290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B2901" w:rsidRPr="00BA4E92" w:rsidRDefault="00EB2901" w:rsidP="00EB290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B2901" w:rsidRPr="00BA4E92" w:rsidRDefault="00EB2901" w:rsidP="00EB2901">
      <w:pPr>
        <w:spacing w:after="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Альметьевск, 2022 г</w:t>
      </w:r>
    </w:p>
    <w:p w:rsidR="00211E42" w:rsidRDefault="00211E42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EB2901" w:rsidRDefault="00EB2901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B6929" w:rsidRPr="00EB2901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EB2901">
        <w:rPr>
          <w:rFonts w:ascii="Times New Roman" w:eastAsia="Calibri" w:hAnsi="Times New Roman" w:cs="Times New Roman"/>
          <w:b/>
        </w:rPr>
        <w:lastRenderedPageBreak/>
        <w:t xml:space="preserve">ПОЯСНИТЕЛЬНАЯ ЗАПИСКА </w:t>
      </w: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2F402D" w:rsidRPr="009E3C98" w:rsidRDefault="00AB6929" w:rsidP="002F402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Рабочая программа разработана на основе: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Федерального  закона  Российской  Федерации  «Об  образовании  в   Российской Федерации» N 273-ФЗ</w:t>
      </w:r>
      <w:proofErr w:type="gramStart"/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.</w:t>
      </w:r>
      <w:proofErr w:type="gramEnd"/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Принят Государственной Думой 21 декабря 2012 г. ;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Типового положение «О специальном (коррекционном) образовательном учреждении для обучающихся</w:t>
      </w:r>
      <w:proofErr w:type="gramStart"/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,</w:t>
      </w:r>
      <w:proofErr w:type="gramEnd"/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воспитанников с отклонениями в развитии» , Постановление Правительства РФ, 10.03.2000 г., №212; 23.12.2002 г., №919 ;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Приказа </w:t>
      </w:r>
      <w:proofErr w:type="spellStart"/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МОиН</w:t>
      </w:r>
      <w:proofErr w:type="spellEnd"/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РФ №1599 «Об утверждении ФГОС с УО» от 19.12.2014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г.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Постановление Кабинета Министров  « О порядке воспитания и обучения детей-инвалидов на дому и дополнительных мерах социальной поддержки по обеспечению доступа инвалидов к получению образования» №401 от 16.06.2008;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Базисного учебного плана специальных (коррекционных) образовательных учреждений VI вида для обучающихся, воспитанников с отклонениями в развитии от 10.04.2002 г. 29/2065-п</w:t>
      </w:r>
      <w:proofErr w:type="gramStart"/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;</w:t>
      </w:r>
      <w:proofErr w:type="gramEnd"/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proofErr w:type="gramStart"/>
      <w:r w:rsidRPr="009E3C98">
        <w:rPr>
          <w:rFonts w:ascii="Times New Roman" w:eastAsia="Calibri" w:hAnsi="Times New Roman" w:cs="Times New Roman"/>
          <w:color w:val="000000" w:themeColor="text1"/>
        </w:rPr>
        <w:t xml:space="preserve">Основной общеобразовательной программы (АООП) для </w:t>
      </w:r>
      <w:r w:rsidRPr="009E3C98">
        <w:rPr>
          <w:rFonts w:ascii="Times New Roman" w:eastAsia="Arial Unicode MS" w:hAnsi="Times New Roman" w:cs="Times New Roman"/>
          <w:color w:val="000000" w:themeColor="text1"/>
          <w:kern w:val="1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(ФГОС), (вариант 2)  .</w:t>
      </w:r>
      <w:proofErr w:type="gramEnd"/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Образовательной программы ГБОУ «</w:t>
      </w:r>
      <w:proofErr w:type="spellStart"/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Альметьевская</w:t>
      </w:r>
      <w:proofErr w:type="spellEnd"/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школа-интернат для детей с ограниченными возможностями здоровья»</w:t>
      </w:r>
    </w:p>
    <w:p w:rsidR="002F402D" w:rsidRPr="009E3C98" w:rsidRDefault="002F402D" w:rsidP="002F402D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 w:themeColor="text1"/>
        </w:rPr>
      </w:pPr>
      <w:r w:rsidRPr="009E3C98">
        <w:rPr>
          <w:rFonts w:ascii="Times New Roman" w:eastAsia="Calibri" w:hAnsi="Times New Roman" w:cs="Times New Roman"/>
          <w:color w:val="000000" w:themeColor="text1"/>
        </w:rPr>
        <w:t>Учебного плана «</w:t>
      </w:r>
      <w:proofErr w:type="spellStart"/>
      <w:r w:rsidRPr="009E3C98">
        <w:rPr>
          <w:rFonts w:ascii="Times New Roman" w:eastAsia="Calibri" w:hAnsi="Times New Roman" w:cs="Times New Roman"/>
          <w:color w:val="000000" w:themeColor="text1"/>
        </w:rPr>
        <w:t>Альметьевская</w:t>
      </w:r>
      <w:proofErr w:type="spellEnd"/>
      <w:r w:rsidRPr="009E3C98">
        <w:rPr>
          <w:rFonts w:ascii="Times New Roman" w:eastAsia="Calibri" w:hAnsi="Times New Roman" w:cs="Times New Roman"/>
          <w:color w:val="000000" w:themeColor="text1"/>
        </w:rPr>
        <w:t xml:space="preserve"> школа-интернат для детей с ограниченными возможностями здоровья » на 202</w:t>
      </w:r>
      <w:r w:rsidR="00EB2901">
        <w:rPr>
          <w:rFonts w:ascii="Times New Roman" w:eastAsia="Calibri" w:hAnsi="Times New Roman" w:cs="Times New Roman"/>
          <w:color w:val="000000" w:themeColor="text1"/>
        </w:rPr>
        <w:t>2</w:t>
      </w:r>
      <w:r w:rsidRPr="009E3C98">
        <w:rPr>
          <w:rFonts w:ascii="Times New Roman" w:eastAsia="Calibri" w:hAnsi="Times New Roman" w:cs="Times New Roman"/>
          <w:color w:val="000000" w:themeColor="text1"/>
        </w:rPr>
        <w:t>-202</w:t>
      </w:r>
      <w:r w:rsidR="00EB2901">
        <w:rPr>
          <w:rFonts w:ascii="Times New Roman" w:eastAsia="Calibri" w:hAnsi="Times New Roman" w:cs="Times New Roman"/>
          <w:color w:val="000000" w:themeColor="text1"/>
        </w:rPr>
        <w:t>3</w:t>
      </w:r>
      <w:r w:rsidRPr="009E3C98">
        <w:rPr>
          <w:rFonts w:ascii="Times New Roman" w:eastAsia="Calibri" w:hAnsi="Times New Roman" w:cs="Times New Roman"/>
          <w:color w:val="000000" w:themeColor="text1"/>
        </w:rPr>
        <w:t xml:space="preserve"> учебный год;</w:t>
      </w:r>
    </w:p>
    <w:p w:rsidR="002F402D" w:rsidRPr="009E3C98" w:rsidRDefault="002F402D" w:rsidP="002F402D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 w:themeColor="text1"/>
        </w:rPr>
      </w:pPr>
      <w:r w:rsidRPr="009E3C98">
        <w:rPr>
          <w:rFonts w:ascii="Times New Roman" w:eastAsia="Calibri" w:hAnsi="Times New Roman" w:cs="Times New Roman"/>
          <w:color w:val="000000" w:themeColor="text1"/>
        </w:rPr>
        <w:t xml:space="preserve">Положения о  структуре, порядке разработки и утверждения рабочих программ  учебных курсов, предметов, дисциплин </w:t>
      </w:r>
      <w:proofErr w:type="gramStart"/>
      <w:r w:rsidRPr="009E3C98">
        <w:rPr>
          <w:rFonts w:ascii="Times New Roman" w:eastAsia="Calibri" w:hAnsi="Times New Roman" w:cs="Times New Roman"/>
          <w:color w:val="000000" w:themeColor="text1"/>
        </w:rPr>
        <w:t>в</w:t>
      </w:r>
      <w:proofErr w:type="gramEnd"/>
      <w:r w:rsidRPr="009E3C98">
        <w:rPr>
          <w:rFonts w:ascii="Times New Roman" w:eastAsia="Calibri" w:hAnsi="Times New Roman" w:cs="Times New Roman"/>
          <w:color w:val="000000" w:themeColor="text1"/>
        </w:rPr>
        <w:t xml:space="preserve"> « </w:t>
      </w:r>
      <w:proofErr w:type="spellStart"/>
      <w:proofErr w:type="gramStart"/>
      <w:r w:rsidRPr="009E3C98">
        <w:rPr>
          <w:rFonts w:ascii="Times New Roman" w:eastAsia="Calibri" w:hAnsi="Times New Roman" w:cs="Times New Roman"/>
          <w:color w:val="000000" w:themeColor="text1"/>
        </w:rPr>
        <w:t>Альметьевская</w:t>
      </w:r>
      <w:proofErr w:type="spellEnd"/>
      <w:proofErr w:type="gramEnd"/>
      <w:r w:rsidRPr="009E3C98">
        <w:rPr>
          <w:rFonts w:ascii="Times New Roman" w:eastAsia="Calibri" w:hAnsi="Times New Roman" w:cs="Times New Roman"/>
          <w:color w:val="000000" w:themeColor="text1"/>
        </w:rPr>
        <w:t xml:space="preserve"> школа-интернат для детей с ограниченными возможностями здоровья»;</w:t>
      </w:r>
    </w:p>
    <w:p w:rsidR="002F402D" w:rsidRPr="009E3C98" w:rsidRDefault="002F402D" w:rsidP="002F402D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 w:themeColor="text1"/>
        </w:rPr>
      </w:pPr>
      <w:r w:rsidRPr="009E3C98">
        <w:rPr>
          <w:rFonts w:ascii="Times New Roman" w:eastAsia="Calibri" w:hAnsi="Times New Roman" w:cs="Times New Roman"/>
          <w:color w:val="000000" w:themeColor="text1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№ 189</w:t>
      </w:r>
      <w:proofErr w:type="gramStart"/>
      <w:r w:rsidRPr="009E3C98">
        <w:rPr>
          <w:rFonts w:ascii="Times New Roman" w:eastAsia="Calibri" w:hAnsi="Times New Roman" w:cs="Times New Roman"/>
          <w:color w:val="000000" w:themeColor="text1"/>
        </w:rPr>
        <w:t xml:space="preserve"> ;</w:t>
      </w:r>
      <w:proofErr w:type="gramEnd"/>
      <w:r w:rsidRPr="009E3C98">
        <w:rPr>
          <w:rFonts w:ascii="Times New Roman" w:eastAsia="Calibri" w:hAnsi="Times New Roman" w:cs="Times New Roman"/>
          <w:color w:val="000000" w:themeColor="text1"/>
        </w:rPr>
        <w:t>2010 г.;</w:t>
      </w:r>
    </w:p>
    <w:p w:rsidR="002F402D" w:rsidRPr="009E3C98" w:rsidRDefault="002F402D" w:rsidP="002F402D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 w:themeColor="text1"/>
        </w:rPr>
      </w:pPr>
    </w:p>
    <w:p w:rsidR="002F402D" w:rsidRPr="008934B6" w:rsidRDefault="002F402D" w:rsidP="002F402D">
      <w:pPr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 w:themeColor="text1"/>
          <w:kern w:val="2"/>
          <w:lang w:eastAsia="ar-SA"/>
        </w:rPr>
      </w:pPr>
      <w:proofErr w:type="gramStart"/>
      <w:r w:rsidRPr="008934B6">
        <w:rPr>
          <w:rFonts w:ascii="Times New Roman" w:eastAsia="Calibri" w:hAnsi="Times New Roman" w:cs="Times New Roman"/>
          <w:color w:val="000000" w:themeColor="text1"/>
        </w:rPr>
        <w:t xml:space="preserve">Рабочая программа по учебному предмету </w:t>
      </w:r>
      <w:r w:rsidRPr="008934B6">
        <w:rPr>
          <w:rFonts w:ascii="Times New Roman" w:eastAsia="Calibri" w:hAnsi="Times New Roman" w:cs="Times New Roman"/>
          <w:b/>
          <w:color w:val="000000" w:themeColor="text1"/>
        </w:rPr>
        <w:t>«</w:t>
      </w:r>
      <w:r w:rsidRPr="008934B6">
        <w:rPr>
          <w:rFonts w:ascii="Times New Roman" w:eastAsia="Calibri" w:hAnsi="Times New Roman" w:cs="Times New Roman"/>
          <w:color w:val="000000" w:themeColor="text1"/>
        </w:rPr>
        <w:t xml:space="preserve">Домоводство» составлена на основании основной общеобразовательной программы (АООП) для </w:t>
      </w:r>
      <w:r w:rsidRPr="008934B6">
        <w:rPr>
          <w:rFonts w:ascii="Times New Roman" w:eastAsia="Arial Unicode MS" w:hAnsi="Times New Roman" w:cs="Times New Roman"/>
          <w:color w:val="000000" w:themeColor="text1"/>
          <w:kern w:val="2"/>
          <w:lang w:eastAsia="ar-SA"/>
        </w:rPr>
        <w:t xml:space="preserve"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 </w:t>
      </w:r>
      <w:proofErr w:type="gramEnd"/>
    </w:p>
    <w:p w:rsidR="00EB2901" w:rsidRDefault="00EB2901" w:rsidP="00EB2901">
      <w:pPr>
        <w:tabs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</w:p>
    <w:p w:rsidR="00EB2901" w:rsidRPr="00EB2901" w:rsidRDefault="00EB2901" w:rsidP="00EB2901">
      <w:pPr>
        <w:tabs>
          <w:tab w:val="left" w:pos="28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EB2901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Адаптированная рабочая программа ориентирована на обязательный учёт индивидуально-психологических особенностей обучающегося </w:t>
      </w:r>
      <w:r w:rsidRPr="00EB2901">
        <w:rPr>
          <w:rFonts w:ascii="Times New Roman" w:eastAsia="Calibri" w:hAnsi="Times New Roman" w:cs="Times New Roman"/>
          <w:b/>
          <w:color w:val="000000" w:themeColor="text1"/>
        </w:rPr>
        <w:t xml:space="preserve">Исмагилова </w:t>
      </w:r>
      <w:proofErr w:type="spellStart"/>
      <w:r w:rsidRPr="00EB2901">
        <w:rPr>
          <w:rFonts w:ascii="Times New Roman" w:eastAsia="Calibri" w:hAnsi="Times New Roman" w:cs="Times New Roman"/>
          <w:b/>
          <w:color w:val="000000" w:themeColor="text1"/>
        </w:rPr>
        <w:t>Расима</w:t>
      </w:r>
      <w:proofErr w:type="spellEnd"/>
      <w:r w:rsidRPr="00EB2901">
        <w:rPr>
          <w:rFonts w:ascii="Times New Roman" w:eastAsia="Calibri" w:hAnsi="Times New Roman" w:cs="Times New Roman"/>
          <w:b/>
          <w:color w:val="000000" w:themeColor="text1"/>
        </w:rPr>
        <w:t xml:space="preserve"> </w:t>
      </w:r>
      <w:proofErr w:type="spellStart"/>
      <w:r w:rsidRPr="00EB2901">
        <w:rPr>
          <w:rFonts w:ascii="Times New Roman" w:eastAsia="Calibri" w:hAnsi="Times New Roman" w:cs="Times New Roman"/>
          <w:b/>
          <w:color w:val="000000" w:themeColor="text1"/>
        </w:rPr>
        <w:t>Раилевича</w:t>
      </w:r>
      <w:proofErr w:type="spellEnd"/>
      <w:r w:rsidRPr="00EB2901">
        <w:rPr>
          <w:rFonts w:ascii="Times New Roman" w:eastAsia="Calibri" w:hAnsi="Times New Roman" w:cs="Times New Roman"/>
          <w:b/>
          <w:color w:val="000000" w:themeColor="text1"/>
        </w:rPr>
        <w:t xml:space="preserve"> (2007 года рождения).</w:t>
      </w:r>
    </w:p>
    <w:p w:rsidR="00EB2901" w:rsidRPr="00EB2901" w:rsidRDefault="00EB2901" w:rsidP="00EB2901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</w:rPr>
      </w:pPr>
      <w:r w:rsidRPr="00EB2901">
        <w:rPr>
          <w:rFonts w:ascii="Times New Roman" w:eastAsia="Calibri" w:hAnsi="Times New Roman" w:cs="Times New Roman"/>
          <w:b/>
          <w:color w:val="000000" w:themeColor="text1"/>
        </w:rPr>
        <w:t>Общие сведения о ребенке:</w:t>
      </w:r>
      <w:r w:rsidRPr="00EB2901">
        <w:rPr>
          <w:rFonts w:ascii="Times New Roman" w:eastAsia="Calibri" w:hAnsi="Times New Roman" w:cs="Times New Roman"/>
          <w:color w:val="000000" w:themeColor="text1"/>
        </w:rPr>
        <w:t xml:space="preserve"> </w:t>
      </w:r>
      <w:proofErr w:type="spellStart"/>
      <w:r w:rsidRPr="00EB2901">
        <w:rPr>
          <w:rFonts w:ascii="Times New Roman" w:eastAsia="Calibri" w:hAnsi="Times New Roman" w:cs="Times New Roman"/>
          <w:color w:val="000000" w:themeColor="text1"/>
        </w:rPr>
        <w:t>Расим</w:t>
      </w:r>
      <w:proofErr w:type="spellEnd"/>
      <w:r w:rsidRPr="00EB2901">
        <w:rPr>
          <w:rFonts w:ascii="Times New Roman" w:eastAsia="Calibri" w:hAnsi="Times New Roman" w:cs="Times New Roman"/>
          <w:color w:val="000000" w:themeColor="text1"/>
        </w:rPr>
        <w:t xml:space="preserve"> находится на надомном обучении. Обучается в 6 (ГУО) классе. Программный  материал </w:t>
      </w:r>
      <w:proofErr w:type="spellStart"/>
      <w:r w:rsidRPr="00EB2901">
        <w:rPr>
          <w:rFonts w:ascii="Times New Roman" w:eastAsia="Calibri" w:hAnsi="Times New Roman" w:cs="Times New Roman"/>
          <w:color w:val="000000" w:themeColor="text1"/>
        </w:rPr>
        <w:t>Расим</w:t>
      </w:r>
      <w:proofErr w:type="spellEnd"/>
      <w:r w:rsidRPr="00EB2901">
        <w:rPr>
          <w:rFonts w:ascii="Times New Roman" w:eastAsia="Calibri" w:hAnsi="Times New Roman" w:cs="Times New Roman"/>
          <w:color w:val="000000" w:themeColor="text1"/>
        </w:rPr>
        <w:t xml:space="preserve"> не усваивает. Характер затруднений постоянный, продолжительный. В течени</w:t>
      </w:r>
      <w:proofErr w:type="gramStart"/>
      <w:r w:rsidRPr="00EB2901">
        <w:rPr>
          <w:rFonts w:ascii="Times New Roman" w:eastAsia="Calibri" w:hAnsi="Times New Roman" w:cs="Times New Roman"/>
          <w:color w:val="000000" w:themeColor="text1"/>
        </w:rPr>
        <w:t>и</w:t>
      </w:r>
      <w:proofErr w:type="gramEnd"/>
      <w:r w:rsidRPr="00EB2901">
        <w:rPr>
          <w:rFonts w:ascii="Times New Roman" w:eastAsia="Calibri" w:hAnsi="Times New Roman" w:cs="Times New Roman"/>
          <w:color w:val="000000" w:themeColor="text1"/>
        </w:rPr>
        <w:t xml:space="preserve"> урока ведет себя пассивно, низкая познавательная мотивация. Низкая учебная деятельность. Наглядно-образное и логическое мышление не развито. Причинно-следственные связи не устанавливает. </w:t>
      </w:r>
      <w:proofErr w:type="spellStart"/>
      <w:r w:rsidRPr="00EB2901">
        <w:rPr>
          <w:rFonts w:ascii="Times New Roman" w:eastAsia="Calibri" w:hAnsi="Times New Roman" w:cs="Times New Roman"/>
          <w:color w:val="000000" w:themeColor="text1"/>
        </w:rPr>
        <w:t>Несформированность</w:t>
      </w:r>
      <w:proofErr w:type="spellEnd"/>
      <w:r w:rsidRPr="00EB2901">
        <w:rPr>
          <w:rFonts w:ascii="Times New Roman" w:eastAsia="Calibri" w:hAnsi="Times New Roman" w:cs="Times New Roman"/>
          <w:color w:val="000000" w:themeColor="text1"/>
        </w:rPr>
        <w:t xml:space="preserve"> приемов самоконтроля, приемов учебной деятельности. Нарушена эмоционально-волевая сфера. Мышление, воображение, память на низком уровне. Внимание не устойчивое. Речь не развита</w:t>
      </w:r>
      <w:proofErr w:type="gramStart"/>
      <w:r w:rsidRPr="00EB2901">
        <w:rPr>
          <w:rFonts w:ascii="Times New Roman" w:eastAsia="Calibri" w:hAnsi="Times New Roman" w:cs="Times New Roman"/>
          <w:color w:val="000000" w:themeColor="text1"/>
        </w:rPr>
        <w:t xml:space="preserve"> ,</w:t>
      </w:r>
      <w:proofErr w:type="gramEnd"/>
      <w:r w:rsidRPr="00EB2901">
        <w:rPr>
          <w:rFonts w:ascii="Times New Roman" w:eastAsia="Calibri" w:hAnsi="Times New Roman" w:cs="Times New Roman"/>
          <w:color w:val="000000" w:themeColor="text1"/>
        </w:rPr>
        <w:t xml:space="preserve"> связность высказываний нарушена, бедный словарный запас. Восприятие пространства нарушено. Правую и левую сторону не различает, мелкая моторика рук не развита. Общая моторика не развита.</w:t>
      </w:r>
    </w:p>
    <w:p w:rsidR="00EB2901" w:rsidRPr="00EB2901" w:rsidRDefault="00EB2901" w:rsidP="00EB2901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</w:rPr>
      </w:pPr>
      <w:r w:rsidRPr="00EB2901">
        <w:rPr>
          <w:rFonts w:ascii="Times New Roman" w:eastAsia="Calibri" w:hAnsi="Times New Roman" w:cs="Times New Roman"/>
          <w:color w:val="000000" w:themeColor="text1"/>
        </w:rPr>
        <w:t xml:space="preserve">Игровая деятельность не сформирована, мальчик не интересуется развивающими и настольными играми. Навыками самообслуживания не владеет, </w:t>
      </w:r>
      <w:proofErr w:type="spellStart"/>
      <w:r w:rsidRPr="00EB2901">
        <w:rPr>
          <w:rFonts w:ascii="Times New Roman" w:eastAsia="Calibri" w:hAnsi="Times New Roman" w:cs="Times New Roman"/>
          <w:color w:val="000000" w:themeColor="text1"/>
        </w:rPr>
        <w:t>Расим</w:t>
      </w:r>
      <w:proofErr w:type="spellEnd"/>
      <w:r w:rsidRPr="00EB2901">
        <w:rPr>
          <w:rFonts w:ascii="Times New Roman" w:eastAsia="Calibri" w:hAnsi="Times New Roman" w:cs="Times New Roman"/>
          <w:color w:val="000000" w:themeColor="text1"/>
        </w:rPr>
        <w:t xml:space="preserve"> не ходит, в связи с заболеванием. Внешний вид опрятный. По характеру мальчик добрый, веселый, спокойный.</w:t>
      </w:r>
    </w:p>
    <w:p w:rsidR="00EB2901" w:rsidRPr="00EB2901" w:rsidRDefault="00EB2901" w:rsidP="00EB2901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</w:rPr>
      </w:pPr>
      <w:r w:rsidRPr="00EB2901">
        <w:rPr>
          <w:rFonts w:ascii="Times New Roman" w:eastAsia="Calibri" w:hAnsi="Times New Roman" w:cs="Times New Roman"/>
          <w:color w:val="000000" w:themeColor="text1"/>
        </w:rPr>
        <w:lastRenderedPageBreak/>
        <w:t xml:space="preserve">Мальчик воспитывает в полной благополучной семье, условия для воспитания ребенка хорошие. Семья проживает </w:t>
      </w:r>
      <w:proofErr w:type="gramStart"/>
      <w:r w:rsidRPr="00EB2901">
        <w:rPr>
          <w:rFonts w:ascii="Times New Roman" w:eastAsia="Calibri" w:hAnsi="Times New Roman" w:cs="Times New Roman"/>
          <w:color w:val="000000" w:themeColor="text1"/>
        </w:rPr>
        <w:t>в</w:t>
      </w:r>
      <w:proofErr w:type="gramEnd"/>
      <w:r w:rsidRPr="00EB2901">
        <w:rPr>
          <w:rFonts w:ascii="Times New Roman" w:eastAsia="Calibri" w:hAnsi="Times New Roman" w:cs="Times New Roman"/>
          <w:color w:val="000000" w:themeColor="text1"/>
        </w:rPr>
        <w:t xml:space="preserve"> с. </w:t>
      </w:r>
      <w:proofErr w:type="spellStart"/>
      <w:r w:rsidRPr="00EB2901">
        <w:rPr>
          <w:rFonts w:ascii="Times New Roman" w:eastAsia="Calibri" w:hAnsi="Times New Roman" w:cs="Times New Roman"/>
          <w:color w:val="000000" w:themeColor="text1"/>
        </w:rPr>
        <w:t>Абдрахманово</w:t>
      </w:r>
      <w:proofErr w:type="spellEnd"/>
    </w:p>
    <w:p w:rsidR="002F402D" w:rsidRPr="00330BEB" w:rsidRDefault="00EB2901" w:rsidP="00EB2901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</w:rPr>
      </w:pPr>
      <w:r w:rsidRPr="00EB2901">
        <w:rPr>
          <w:rFonts w:ascii="Times New Roman" w:eastAsia="Calibri" w:hAnsi="Times New Roman" w:cs="Times New Roman"/>
          <w:color w:val="000000" w:themeColor="text1"/>
        </w:rPr>
        <w:t>На основании общей оценки развития обучающегося составлена индивидуальная программа и определены приоритетные направления воспитания и обучения ребенка.</w:t>
      </w:r>
      <w:r w:rsidR="00572362" w:rsidRPr="00572362">
        <w:rPr>
          <w:rFonts w:ascii="Times New Roman" w:hAnsi="Times New Roman" w:cs="Times New Roman"/>
          <w:color w:val="000000" w:themeColor="text1"/>
          <w:lang w:bidi="th-TH"/>
        </w:rPr>
        <w:tab/>
      </w:r>
    </w:p>
    <w:p w:rsidR="00330BEB" w:rsidRPr="00330BEB" w:rsidRDefault="00330BEB" w:rsidP="00EB2901">
      <w:pPr>
        <w:tabs>
          <w:tab w:val="left" w:pos="7125"/>
          <w:tab w:val="left" w:pos="7260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</w:rPr>
      </w:pPr>
      <w:r w:rsidRPr="00330BEB">
        <w:rPr>
          <w:rFonts w:ascii="Times New Roman" w:eastAsia="Calibri" w:hAnsi="Times New Roman" w:cs="Times New Roman"/>
          <w:b/>
          <w:color w:val="000000" w:themeColor="text1"/>
        </w:rPr>
        <w:t>Общая характеристика учебного предмета</w:t>
      </w:r>
    </w:p>
    <w:p w:rsidR="00330BEB" w:rsidRDefault="00330BEB" w:rsidP="00EB2901">
      <w:pPr>
        <w:spacing w:after="0" w:line="240" w:lineRule="auto"/>
        <w:ind w:firstLine="567"/>
        <w:contextualSpacing/>
        <w:jc w:val="both"/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eastAsia="ar-SA"/>
        </w:rPr>
      </w:pPr>
      <w:proofErr w:type="gramStart"/>
      <w:r w:rsidRPr="00330BE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Рабочая программа по учебному предмету </w:t>
      </w:r>
      <w:r w:rsidRPr="00330BEB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«</w:t>
      </w:r>
      <w:r w:rsidRPr="00330BE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Домоводство» составлена на основании основной общеобразовательной программы (АООП) для </w:t>
      </w:r>
      <w:r w:rsidRPr="00330BEB"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(ФГОС).</w:t>
      </w:r>
      <w:proofErr w:type="gramEnd"/>
    </w:p>
    <w:p w:rsidR="00330BEB" w:rsidRPr="000C718C" w:rsidRDefault="000C718C" w:rsidP="00EB2901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330B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Обучение ребенка с умственной отсталостью, с ТМНР ведению домашнего хозяйства является важным направлением подготовки к самостоятельной жизни. Благодаря занятиям по домоводству реализуется возможность посильного участия ребенка в работе по дому, воспитывается потребность устраивать свой быт в соответствии с общепринятыми нормами и правилами. Овладение простейшими хозяйственно – бытовыми навыками не  только снижает зависимость ребёнка от окружающих, но и укрепляет его уверенность в своих силах.</w:t>
      </w:r>
    </w:p>
    <w:p w:rsidR="00AB6929" w:rsidRPr="009E3C98" w:rsidRDefault="006A70A0" w:rsidP="00EB2901">
      <w:pPr>
        <w:spacing w:after="0" w:line="240" w:lineRule="auto"/>
        <w:ind w:hanging="142"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b/>
          <w:color w:val="000000"/>
        </w:rPr>
        <w:t xml:space="preserve">Цель обучения </w:t>
      </w:r>
      <w:r w:rsidRPr="009E3C98">
        <w:rPr>
          <w:rFonts w:ascii="Times New Roman" w:eastAsia="Calibri" w:hAnsi="Times New Roman" w:cs="Times New Roman"/>
          <w:color w:val="000000"/>
        </w:rPr>
        <w:t>– повышение самостоятельности детей в выполнении хозяйственно-бытовой деятельности.</w:t>
      </w:r>
      <w:r w:rsidRPr="009E3C98">
        <w:rPr>
          <w:rFonts w:ascii="Times New Roman" w:eastAsia="Calibri" w:hAnsi="Times New Roman" w:cs="Times New Roman"/>
          <w:b/>
          <w:color w:val="000000"/>
        </w:rPr>
        <w:t xml:space="preserve"> </w:t>
      </w:r>
    </w:p>
    <w:p w:rsidR="00AB6929" w:rsidRPr="009E3C98" w:rsidRDefault="00AB6929" w:rsidP="00EB2901">
      <w:pPr>
        <w:spacing w:after="0" w:line="240" w:lineRule="auto"/>
        <w:ind w:hanging="142"/>
        <w:jc w:val="both"/>
        <w:rPr>
          <w:rFonts w:ascii="Times New Roman" w:eastAsia="Calibri" w:hAnsi="Times New Roman" w:cs="Times New Roman"/>
          <w:b/>
          <w:color w:val="000000"/>
        </w:rPr>
      </w:pPr>
      <w:r w:rsidRPr="009E3C98">
        <w:rPr>
          <w:rFonts w:ascii="Times New Roman" w:eastAsia="Calibri" w:hAnsi="Times New Roman" w:cs="Times New Roman"/>
          <w:b/>
          <w:color w:val="000000"/>
        </w:rPr>
        <w:t>Задачи:</w:t>
      </w:r>
    </w:p>
    <w:p w:rsidR="00AB6929" w:rsidRPr="009E3C98" w:rsidRDefault="00AB6929" w:rsidP="00EB2901">
      <w:pPr>
        <w:numPr>
          <w:ilvl w:val="0"/>
          <w:numId w:val="1"/>
        </w:numPr>
        <w:spacing w:after="0" w:line="240" w:lineRule="auto"/>
        <w:ind w:left="0" w:hanging="142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>формирование у детей положительного отно</w:t>
      </w:r>
      <w:r w:rsidRPr="009E3C98">
        <w:rPr>
          <w:rFonts w:ascii="Times New Roman" w:eastAsia="Calibri" w:hAnsi="Times New Roman" w:cs="Times New Roman"/>
          <w:color w:val="000000"/>
        </w:rPr>
        <w:softHyphen/>
        <w:t>шения и интереса к бытовому труду;</w:t>
      </w:r>
    </w:p>
    <w:p w:rsidR="00AB6929" w:rsidRPr="009E3C98" w:rsidRDefault="00AB6929" w:rsidP="00EB2901">
      <w:pPr>
        <w:numPr>
          <w:ilvl w:val="0"/>
          <w:numId w:val="1"/>
        </w:numPr>
        <w:spacing w:after="0" w:line="240" w:lineRule="auto"/>
        <w:ind w:left="0" w:hanging="142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>выработка привычки к лич</w:t>
      </w:r>
      <w:r w:rsidRPr="009E3C98">
        <w:rPr>
          <w:rFonts w:ascii="Times New Roman" w:eastAsia="Calibri" w:hAnsi="Times New Roman" w:cs="Times New Roman"/>
          <w:color w:val="000000"/>
        </w:rPr>
        <w:softHyphen/>
        <w:t>ной гигиене, чистоте и аккуратности;</w:t>
      </w:r>
    </w:p>
    <w:p w:rsidR="00AB6929" w:rsidRPr="009E3C98" w:rsidRDefault="00AB6929" w:rsidP="00EB2901">
      <w:pPr>
        <w:numPr>
          <w:ilvl w:val="0"/>
          <w:numId w:val="1"/>
        </w:numPr>
        <w:spacing w:after="0" w:line="240" w:lineRule="auto"/>
        <w:ind w:left="0" w:hanging="142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>привитие навыков культу</w:t>
      </w:r>
      <w:r w:rsidRPr="009E3C98">
        <w:rPr>
          <w:rFonts w:ascii="Times New Roman" w:eastAsia="Calibri" w:hAnsi="Times New Roman" w:cs="Times New Roman"/>
          <w:color w:val="000000"/>
        </w:rPr>
        <w:softHyphen/>
        <w:t>ры поведения;</w:t>
      </w:r>
    </w:p>
    <w:p w:rsidR="00AB6929" w:rsidRPr="009E3C98" w:rsidRDefault="00AB6929" w:rsidP="00EB2901">
      <w:pPr>
        <w:numPr>
          <w:ilvl w:val="0"/>
          <w:numId w:val="1"/>
        </w:numPr>
        <w:spacing w:after="0" w:line="240" w:lineRule="auto"/>
        <w:ind w:left="0" w:hanging="142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>воспитание уважения к труду взрослых;</w:t>
      </w:r>
    </w:p>
    <w:p w:rsidR="00AB6929" w:rsidRPr="009E3C98" w:rsidRDefault="00AB6929" w:rsidP="00EB2901">
      <w:pPr>
        <w:numPr>
          <w:ilvl w:val="0"/>
          <w:numId w:val="1"/>
        </w:numPr>
        <w:spacing w:after="0" w:line="240" w:lineRule="auto"/>
        <w:ind w:left="0" w:hanging="142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>привитие детям навыков самостоятельности.</w:t>
      </w:r>
    </w:p>
    <w:p w:rsidR="006A70A0" w:rsidRPr="009E3C98" w:rsidRDefault="006A70A0" w:rsidP="00EB2901">
      <w:pPr>
        <w:spacing w:after="0" w:line="240" w:lineRule="auto"/>
        <w:ind w:hanging="142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b/>
          <w:color w:val="000000"/>
        </w:rPr>
        <w:t>Основные задачи</w:t>
      </w:r>
      <w:r w:rsidRPr="009E3C98">
        <w:rPr>
          <w:rFonts w:ascii="Times New Roman" w:eastAsia="Calibri" w:hAnsi="Times New Roman" w:cs="Times New Roman"/>
          <w:color w:val="000000"/>
        </w:rPr>
        <w:t xml:space="preserve">: формирование умений обращаться с инвентарем и электроприборами; </w:t>
      </w:r>
    </w:p>
    <w:p w:rsidR="006A70A0" w:rsidRPr="009E3C98" w:rsidRDefault="006A70A0" w:rsidP="00EB2901">
      <w:pPr>
        <w:numPr>
          <w:ilvl w:val="0"/>
          <w:numId w:val="1"/>
        </w:numPr>
        <w:spacing w:after="0" w:line="240" w:lineRule="auto"/>
        <w:ind w:left="0" w:hanging="142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 xml:space="preserve">освоение действий по приготовлению пищи, осуществлению покупок, </w:t>
      </w:r>
    </w:p>
    <w:p w:rsidR="006A70A0" w:rsidRPr="009E3C98" w:rsidRDefault="006A70A0" w:rsidP="00EB2901">
      <w:pPr>
        <w:numPr>
          <w:ilvl w:val="0"/>
          <w:numId w:val="1"/>
        </w:numPr>
        <w:spacing w:after="0" w:line="240" w:lineRule="auto"/>
        <w:ind w:left="0" w:hanging="142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 xml:space="preserve">уборке помещения и территории, </w:t>
      </w:r>
    </w:p>
    <w:p w:rsidR="00AB6929" w:rsidRPr="00EB2901" w:rsidRDefault="006A70A0" w:rsidP="00EB2901">
      <w:pPr>
        <w:numPr>
          <w:ilvl w:val="0"/>
          <w:numId w:val="1"/>
        </w:numPr>
        <w:spacing w:after="0" w:line="240" w:lineRule="auto"/>
        <w:ind w:left="0" w:hanging="142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>уходу за вещами.</w:t>
      </w:r>
    </w:p>
    <w:p w:rsidR="00AB6929" w:rsidRPr="00EB2901" w:rsidRDefault="00AB6929" w:rsidP="00EB2901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Calibri" w:hAnsi="Times New Roman" w:cs="Times New Roman"/>
          <w:b/>
          <w:bCs/>
          <w:color w:val="231F20"/>
        </w:rPr>
        <w:t>Личностные и предметные результаты освоения учебного предмета</w:t>
      </w:r>
    </w:p>
    <w:p w:rsidR="00AB6929" w:rsidRPr="009E3C98" w:rsidRDefault="00AB6929" w:rsidP="00EB2901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231F20"/>
        </w:rPr>
      </w:pPr>
      <w:r w:rsidRPr="009E3C98">
        <w:rPr>
          <w:rFonts w:ascii="Times New Roman" w:eastAsia="Calibri" w:hAnsi="Times New Roman" w:cs="Times New Roman"/>
          <w:b/>
          <w:bCs/>
          <w:color w:val="231F20"/>
        </w:rPr>
        <w:t>Возможные личностные результаты:</w:t>
      </w:r>
    </w:p>
    <w:p w:rsidR="00AB6929" w:rsidRPr="009E3C98" w:rsidRDefault="00AB6929" w:rsidP="00EB2901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-осознание себя, как «Я»; осознание своей принадлежности к определенному полу; социально-эмоциональное участие в процессе общения и совместной деятельности;</w:t>
      </w:r>
    </w:p>
    <w:p w:rsidR="00AB6929" w:rsidRPr="009E3C98" w:rsidRDefault="00AB6929" w:rsidP="00EB2901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-развитие адекватных представлений о социальном мире, овладение социально-бытовыми умениями, необходимыми в повседневной жизни дома и в школе, умение выполнять посильную домашнюю работу, включаться в школьные дела и др.;</w:t>
      </w:r>
    </w:p>
    <w:p w:rsidR="00AB6929" w:rsidRPr="009E3C98" w:rsidRDefault="00AB6929" w:rsidP="00EB2901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-понимание собственных возможностей и ограничений, умение сообщать о нездоровье, опасности и т.д.;</w:t>
      </w:r>
    </w:p>
    <w:p w:rsidR="00AB6929" w:rsidRPr="009E3C98" w:rsidRDefault="00AB6929" w:rsidP="00EB2901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-владение элементарными навыками коммуникации и принятыми нормами взаимодействия;</w:t>
      </w:r>
    </w:p>
    <w:p w:rsidR="00AB6929" w:rsidRPr="009E3C98" w:rsidRDefault="00AB6929" w:rsidP="00EB2901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способность к осмыслению социального окружения;</w:t>
      </w:r>
    </w:p>
    <w:p w:rsidR="00AB6929" w:rsidRPr="009E3C98" w:rsidRDefault="00AB6929" w:rsidP="00EB2901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-развитие самостоятельности;</w:t>
      </w:r>
    </w:p>
    <w:p w:rsidR="00AB6929" w:rsidRPr="009E3C98" w:rsidRDefault="00AB6929" w:rsidP="00EB2901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-овладение общепринятыми правилами поведения;</w:t>
      </w:r>
    </w:p>
    <w:p w:rsidR="00AB6929" w:rsidRPr="009E3C98" w:rsidRDefault="00AB6929" w:rsidP="00EB2901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-наличие интереса к практической деятельности</w:t>
      </w:r>
    </w:p>
    <w:p w:rsidR="00AB6929" w:rsidRPr="009E3C98" w:rsidRDefault="00AB6929" w:rsidP="00EB290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Calibri" w:hAnsi="Times New Roman" w:cs="Times New Roman"/>
          <w:b/>
        </w:rPr>
        <w:t>Предметные результаты:</w:t>
      </w:r>
    </w:p>
    <w:p w:rsidR="00AB6929" w:rsidRPr="009E3C98" w:rsidRDefault="00AB6929" w:rsidP="00EB290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lastRenderedPageBreak/>
        <w:t>Умение пользоваться предметами личной гигиены;</w:t>
      </w:r>
    </w:p>
    <w:p w:rsidR="00AB6929" w:rsidRPr="009E3C98" w:rsidRDefault="00AB6929" w:rsidP="00EB290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>различать домашнюю, школьную, праздничную одежду и обувь;</w:t>
      </w:r>
    </w:p>
    <w:p w:rsidR="00AB6929" w:rsidRPr="009E3C98" w:rsidRDefault="00AB6929" w:rsidP="00EB290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>различать демисезонную одежду и головные уборы; одеваться, раздеваться и складывать одежду;</w:t>
      </w:r>
    </w:p>
    <w:p w:rsidR="00AB6929" w:rsidRPr="009E3C98" w:rsidRDefault="00AB6929" w:rsidP="00EB290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>приготовить бутерброды; убирать жилище;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 xml:space="preserve"> правильно вести себя в общественном транспорте. 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 xml:space="preserve">Знание правила гигиены; 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 xml:space="preserve">правила ухода за одеждой и обувью; 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>правила пользования столовыми приборами, правила поведения за столом;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 xml:space="preserve"> правила уборки жилища; правила поведения в магазине, правила поведения при покупке товара в магазине;</w:t>
      </w:r>
    </w:p>
    <w:p w:rsidR="00EB2901" w:rsidRPr="00EB2901" w:rsidRDefault="00EB2901" w:rsidP="00EB29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6A70A0" w:rsidRPr="00EB2901" w:rsidRDefault="00EB2901" w:rsidP="00EB29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EB2901">
        <w:rPr>
          <w:rFonts w:ascii="Times New Roman" w:eastAsia="Times New Roman" w:hAnsi="Times New Roman" w:cs="Times New Roman"/>
          <w:b/>
        </w:rPr>
        <w:t>Содержание программы:</w:t>
      </w:r>
    </w:p>
    <w:tbl>
      <w:tblPr>
        <w:tblStyle w:val="1"/>
        <w:tblW w:w="0" w:type="auto"/>
        <w:tblInd w:w="709" w:type="dxa"/>
        <w:tblLook w:val="04A0" w:firstRow="1" w:lastRow="0" w:firstColumn="1" w:lastColumn="0" w:noHBand="0" w:noVBand="1"/>
      </w:tblPr>
      <w:tblGrid>
        <w:gridCol w:w="562"/>
        <w:gridCol w:w="8671"/>
        <w:gridCol w:w="1819"/>
      </w:tblGrid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№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Разделы</w:t>
            </w:r>
          </w:p>
        </w:tc>
        <w:tc>
          <w:tcPr>
            <w:tcW w:w="1819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Кол-во часов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Покупки</w:t>
            </w:r>
          </w:p>
        </w:tc>
        <w:tc>
          <w:tcPr>
            <w:tcW w:w="1819" w:type="dxa"/>
          </w:tcPr>
          <w:p w:rsidR="006A70A0" w:rsidRPr="009E3C98" w:rsidRDefault="000C718C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</w:rPr>
              <w:t>Уход за вещами</w:t>
            </w:r>
            <w:r w:rsidR="001A5C00">
              <w:rPr>
                <w:rFonts w:ascii="Times New Roman" w:eastAsia="Times New Roman" w:hAnsi="Times New Roman" w:cs="Times New Roman"/>
              </w:rPr>
              <w:t xml:space="preserve"> (посуда)</w:t>
            </w:r>
          </w:p>
        </w:tc>
        <w:tc>
          <w:tcPr>
            <w:tcW w:w="1819" w:type="dxa"/>
          </w:tcPr>
          <w:p w:rsidR="006A70A0" w:rsidRPr="009E3C98" w:rsidRDefault="000C718C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3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</w:rPr>
              <w:t>Обращение с кухонным инвентарем</w:t>
            </w:r>
          </w:p>
        </w:tc>
        <w:tc>
          <w:tcPr>
            <w:tcW w:w="1819" w:type="dxa"/>
          </w:tcPr>
          <w:p w:rsidR="006A70A0" w:rsidRPr="009E3C98" w:rsidRDefault="000C718C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</w:rPr>
              <w:t>Приготовление пищи</w:t>
            </w:r>
          </w:p>
        </w:tc>
        <w:tc>
          <w:tcPr>
            <w:tcW w:w="1819" w:type="dxa"/>
          </w:tcPr>
          <w:p w:rsidR="006A70A0" w:rsidRPr="009E3C98" w:rsidRDefault="000C718C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5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</w:rPr>
              <w:t>Уборка помещений и территории</w:t>
            </w:r>
          </w:p>
        </w:tc>
        <w:tc>
          <w:tcPr>
            <w:tcW w:w="1819" w:type="dxa"/>
          </w:tcPr>
          <w:p w:rsidR="006A70A0" w:rsidRPr="009E3C98" w:rsidRDefault="000C718C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8671" w:type="dxa"/>
          </w:tcPr>
          <w:p w:rsidR="006A70A0" w:rsidRPr="009E3C98" w:rsidRDefault="00211E42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Всего</w:t>
            </w:r>
          </w:p>
        </w:tc>
        <w:tc>
          <w:tcPr>
            <w:tcW w:w="1819" w:type="dxa"/>
          </w:tcPr>
          <w:p w:rsidR="006A70A0" w:rsidRPr="009E3C98" w:rsidRDefault="000C718C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34</w:t>
            </w:r>
          </w:p>
        </w:tc>
      </w:tr>
    </w:tbl>
    <w:p w:rsidR="006A70A0" w:rsidRPr="009E3C98" w:rsidRDefault="006A70A0" w:rsidP="006A70A0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lang w:eastAsia="ru-RU"/>
        </w:rPr>
      </w:pPr>
    </w:p>
    <w:p w:rsidR="00EB2901" w:rsidRPr="00EB38F0" w:rsidRDefault="00EB2901" w:rsidP="00EB2901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B2901" w:rsidRPr="00EB2901" w:rsidRDefault="00EB2901" w:rsidP="00EB2901">
      <w:pPr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0289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Согласно учебному плану ГБОУ «</w:t>
      </w:r>
      <w:proofErr w:type="spellStart"/>
      <w:r w:rsidRPr="00B90289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Альметьевская</w:t>
      </w:r>
      <w:proofErr w:type="spellEnd"/>
      <w:r w:rsidRPr="00B90289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школа-интернат для детей с ограниченными возможностями здоровья » на 2022-2023 учебный год по предмету «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Домоводство</w:t>
      </w:r>
      <w:r w:rsidRPr="00B90289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»  (</w:t>
      </w:r>
      <w:r w:rsidRPr="00B9028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 надомное обучение) отводится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34</w:t>
      </w:r>
      <w:r w:rsidRPr="00B9028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B9028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год из расчета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</w:t>
      </w:r>
      <w:r w:rsidRPr="00B9028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час в неделю.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B90289">
        <w:rPr>
          <w:rFonts w:ascii="Times New Roman" w:hAnsi="Times New Roman" w:cs="Times New Roman"/>
          <w:color w:val="000000" w:themeColor="text1"/>
          <w:sz w:val="24"/>
          <w:szCs w:val="24"/>
        </w:rPr>
        <w:t>Исходя из этого, предполагается следующее распределение часов:</w:t>
      </w:r>
    </w:p>
    <w:p w:rsidR="00AB6929" w:rsidRPr="009E3C98" w:rsidRDefault="00AB6929" w:rsidP="00EB2901">
      <w:pPr>
        <w:spacing w:after="160" w:line="240" w:lineRule="auto"/>
        <w:rPr>
          <w:rFonts w:ascii="Times New Roman" w:eastAsia="Calibri" w:hAnsi="Times New Roman" w:cs="Times New Roman"/>
        </w:rPr>
      </w:pPr>
    </w:p>
    <w:p w:rsidR="00AB6929" w:rsidRPr="009E3C98" w:rsidRDefault="00AB6929" w:rsidP="000C718C">
      <w:pPr>
        <w:spacing w:after="160" w:line="259" w:lineRule="auto"/>
        <w:jc w:val="center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 xml:space="preserve">КАЛЕНДАРНО – </w:t>
      </w:r>
      <w:r w:rsidR="00BD3F1D" w:rsidRPr="009E3C98">
        <w:rPr>
          <w:rFonts w:ascii="Times New Roman" w:eastAsia="Calibri" w:hAnsi="Times New Roman" w:cs="Times New Roman"/>
        </w:rPr>
        <w:t>ТЕМАТИЧЕСКОЕ ПЛАНИРОВАНИЕ</w:t>
      </w:r>
    </w:p>
    <w:tbl>
      <w:tblPr>
        <w:tblW w:w="14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3260"/>
        <w:gridCol w:w="5940"/>
        <w:gridCol w:w="13"/>
        <w:gridCol w:w="2439"/>
        <w:gridCol w:w="850"/>
        <w:gridCol w:w="1106"/>
      </w:tblGrid>
      <w:tr w:rsidR="00AB6929" w:rsidRPr="009E3C98" w:rsidTr="00BD3F1D">
        <w:trPr>
          <w:trHeight w:val="458"/>
        </w:trPr>
        <w:tc>
          <w:tcPr>
            <w:tcW w:w="534" w:type="dxa"/>
            <w:vMerge w:val="restart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260" w:type="dxa"/>
            <w:vMerge w:val="restart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Тема урока</w:t>
            </w:r>
          </w:p>
        </w:tc>
        <w:tc>
          <w:tcPr>
            <w:tcW w:w="5953" w:type="dxa"/>
            <w:gridSpan w:val="2"/>
            <w:vMerge w:val="restart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Характеристика деятельности </w:t>
            </w:r>
            <w:proofErr w:type="gramStart"/>
            <w:r w:rsidRPr="009E3C98">
              <w:rPr>
                <w:rFonts w:ascii="Times New Roman" w:eastAsia="Calibri" w:hAnsi="Times New Roman" w:cs="Times New Roman"/>
              </w:rPr>
              <w:t>обучающихся</w:t>
            </w:r>
            <w:proofErr w:type="gramEnd"/>
          </w:p>
        </w:tc>
        <w:tc>
          <w:tcPr>
            <w:tcW w:w="2439" w:type="dxa"/>
            <w:vMerge w:val="restart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Словарь</w:t>
            </w:r>
          </w:p>
        </w:tc>
        <w:tc>
          <w:tcPr>
            <w:tcW w:w="1956" w:type="dxa"/>
            <w:gridSpan w:val="2"/>
            <w:vMerge w:val="restart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Дата проведения</w:t>
            </w:r>
          </w:p>
        </w:tc>
      </w:tr>
      <w:tr w:rsidR="00AB6929" w:rsidRPr="009E3C98" w:rsidTr="00EB2901">
        <w:trPr>
          <w:trHeight w:val="433"/>
        </w:trPr>
        <w:tc>
          <w:tcPr>
            <w:tcW w:w="534" w:type="dxa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953" w:type="dxa"/>
            <w:gridSpan w:val="2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39" w:type="dxa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56" w:type="dxa"/>
            <w:gridSpan w:val="2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B6929" w:rsidRPr="009E3C98" w:rsidTr="00BD3F1D">
        <w:trPr>
          <w:trHeight w:val="285"/>
        </w:trPr>
        <w:tc>
          <w:tcPr>
            <w:tcW w:w="534" w:type="dxa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953" w:type="dxa"/>
            <w:gridSpan w:val="2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39" w:type="dxa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0" w:type="dxa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План</w:t>
            </w:r>
          </w:p>
        </w:tc>
        <w:tc>
          <w:tcPr>
            <w:tcW w:w="1106" w:type="dxa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Факт</w:t>
            </w:r>
          </w:p>
        </w:tc>
      </w:tr>
      <w:tr w:rsidR="000C718C" w:rsidRPr="009E3C98" w:rsidTr="00F1663A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Планирование покупок. Выбор места совершения покупок.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Знакомство учащихся с системой продажи и покупки продовольственных товаров (по картинкам). Нахождение </w:t>
            </w:r>
            <w:r w:rsidRPr="009E3C98">
              <w:rPr>
                <w:rFonts w:ascii="Times New Roman" w:eastAsia="Calibri" w:hAnsi="Times New Roman" w:cs="Times New Roman"/>
              </w:rPr>
              <w:lastRenderedPageBreak/>
              <w:t>нужного товара в магазине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lastRenderedPageBreak/>
              <w:t>покупка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7A3FE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="000C718C" w:rsidRPr="009E3C98">
              <w:rPr>
                <w:rFonts w:ascii="Times New Roman" w:eastAsia="Calibri" w:hAnsi="Times New Roman" w:cs="Times New Roman"/>
              </w:rPr>
              <w:t>.09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0C718C">
        <w:trPr>
          <w:trHeight w:val="1125"/>
        </w:trPr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2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BD3F1D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Ориентация в расположении отделов магазина, кассы. Нахождение нужного товара в магазине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7A3FE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09.09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F1663A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3</w:t>
            </w:r>
          </w:p>
        </w:tc>
        <w:tc>
          <w:tcPr>
            <w:tcW w:w="3260" w:type="dxa"/>
            <w:shd w:val="clear" w:color="auto" w:fill="auto"/>
          </w:tcPr>
          <w:p w:rsidR="000C718C" w:rsidRPr="000C718C" w:rsidRDefault="000C718C" w:rsidP="000C718C">
            <w:pPr>
              <w:shd w:val="clear" w:color="auto" w:fill="F5F5F5"/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C71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Соблюдение последовательности действий при взвешивании товара</w:t>
            </w:r>
            <w:r w:rsidRPr="000C718C">
              <w:rPr>
                <w:rFonts w:ascii="Arial" w:eastAsia="Times New Roman" w:hAnsi="Arial" w:cs="Arial"/>
                <w:color w:val="000000"/>
                <w:lang w:eastAsia="ru-RU"/>
              </w:rPr>
              <w:t xml:space="preserve">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0C718C" w:rsidRDefault="000C718C" w:rsidP="004B58F7">
            <w:pPr>
              <w:shd w:val="clear" w:color="auto" w:fill="F5F5F5"/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C718C">
              <w:rPr>
                <w:rFonts w:ascii="Times New Roman" w:eastAsia="Calibri" w:hAnsi="Times New Roman" w:cs="Times New Roman"/>
              </w:rPr>
              <w:t>Знакомство учащихся с системой продажи и покупки продовольственных товаров (по картинкам).</w:t>
            </w:r>
            <w:r w:rsidRPr="000C71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Складывание покупок в сумку.</w:t>
            </w:r>
          </w:p>
          <w:p w:rsidR="000C718C" w:rsidRP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0C718C">
              <w:rPr>
                <w:rFonts w:ascii="Times New Roman" w:eastAsia="Calibri" w:hAnsi="Times New Roman" w:cs="Times New Roman"/>
              </w:rPr>
              <w:t>товар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7A3FE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</w:t>
            </w:r>
            <w:r w:rsidR="000C718C" w:rsidRPr="009E3C98">
              <w:rPr>
                <w:rFonts w:ascii="Times New Roman" w:eastAsia="Calibri" w:hAnsi="Times New Roman" w:cs="Times New Roman"/>
              </w:rPr>
              <w:t>.09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F1663A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3260" w:type="dxa"/>
            <w:shd w:val="clear" w:color="auto" w:fill="auto"/>
          </w:tcPr>
          <w:p w:rsidR="000C718C" w:rsidRPr="000C718C" w:rsidRDefault="000C718C" w:rsidP="00CC1850">
            <w:pPr>
              <w:shd w:val="clear" w:color="auto" w:fill="F5F5F5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C71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Складывание покупок в сумку.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0C718C" w:rsidRDefault="000C718C" w:rsidP="004B58F7">
            <w:pPr>
              <w:shd w:val="clear" w:color="auto" w:fill="F5F5F5"/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7A3FE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23.09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F1663A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3260" w:type="dxa"/>
            <w:shd w:val="clear" w:color="auto" w:fill="auto"/>
          </w:tcPr>
          <w:p w:rsidR="000C718C" w:rsidRPr="000C718C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0C718C">
              <w:rPr>
                <w:rFonts w:ascii="Times New Roman" w:eastAsia="Calibri" w:hAnsi="Times New Roman" w:cs="Times New Roman"/>
              </w:rPr>
              <w:t xml:space="preserve">Соблюдение последовательности действий при расчете на кассе.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0C718C">
              <w:rPr>
                <w:rFonts w:ascii="Times New Roman" w:eastAsia="Calibri" w:hAnsi="Times New Roman" w:cs="Times New Roman"/>
              </w:rPr>
              <w:t>Знакомство учащихся с системой продажи и покупки продовольственных товаров (по картинкам).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0C718C">
              <w:rPr>
                <w:rFonts w:ascii="Times New Roman" w:eastAsia="Calibri" w:hAnsi="Times New Roman" w:cs="Times New Roman"/>
              </w:rPr>
              <w:t>касса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7A3FE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30.09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F1663A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4B58F7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0C718C">
              <w:rPr>
                <w:rFonts w:ascii="Times New Roman" w:eastAsia="Calibri" w:hAnsi="Times New Roman" w:cs="Times New Roman"/>
              </w:rPr>
              <w:t>Раскладывание продуктов в места хранения.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7A3FE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07.10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F1663A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Обращение с посудой. Различение предметов посуды для приготовления пищи. </w:t>
            </w:r>
          </w:p>
        </w:tc>
        <w:tc>
          <w:tcPr>
            <w:tcW w:w="594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кухонных принадлежностей.</w:t>
            </w:r>
          </w:p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посуда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7A3FE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</w:t>
            </w:r>
            <w:r w:rsidR="000C718C">
              <w:rPr>
                <w:rFonts w:ascii="Times New Roman" w:eastAsia="Calibri" w:hAnsi="Times New Roman" w:cs="Times New Roman"/>
              </w:rPr>
              <w:t>.10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F1663A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4B58F7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кухонных принадлежностей.</w:t>
            </w:r>
            <w:r w:rsidRPr="009E3C98">
              <w:t xml:space="preserve"> </w:t>
            </w:r>
            <w:r w:rsidRPr="009E3C98">
              <w:rPr>
                <w:rFonts w:ascii="Times New Roman" w:eastAsia="Calibri" w:hAnsi="Times New Roman" w:cs="Times New Roman"/>
              </w:rPr>
              <w:t>Различение чистой и грязной посуды. Очищение остатков пищи с посуды.</w:t>
            </w:r>
          </w:p>
        </w:tc>
        <w:tc>
          <w:tcPr>
            <w:tcW w:w="594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Очищение остатков пищи с посуды.</w:t>
            </w: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7A3FE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21.10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F1663A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Замачивание посуды. Протирание посуды губкой. Чистка посуды. Ополаскивание посуды. Сушка посуды.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Соблюдение последовательности действий при мытье и сушке посуды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чистка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7A3FE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28.10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F1663A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Соблюдение последовательности действий при мытье и сушке посуды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7A3FE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4.11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F1663A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Обращение с бытовыми приборами. Различение бытовых приборов по </w:t>
            </w:r>
            <w:r w:rsidRPr="009E3C98">
              <w:rPr>
                <w:rFonts w:ascii="Times New Roman" w:eastAsia="Calibri" w:hAnsi="Times New Roman" w:cs="Times New Roman"/>
              </w:rPr>
              <w:lastRenderedPageBreak/>
              <w:t xml:space="preserve">назначению.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lastRenderedPageBreak/>
              <w:t xml:space="preserve">Умение пользоваться с бытовыми приборами. Ознакомление с правилами техники безопасности при </w:t>
            </w:r>
            <w:r w:rsidRPr="009E3C98">
              <w:rPr>
                <w:rFonts w:ascii="Times New Roman" w:eastAsia="Calibri" w:hAnsi="Times New Roman" w:cs="Times New Roman"/>
              </w:rPr>
              <w:lastRenderedPageBreak/>
              <w:t>пользовании электробытовыми приборами.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lastRenderedPageBreak/>
              <w:t>приборы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7A3FE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</w:t>
            </w:r>
            <w:r w:rsidR="000C718C">
              <w:rPr>
                <w:rFonts w:ascii="Times New Roman" w:eastAsia="Calibri" w:hAnsi="Times New Roman" w:cs="Times New Roman"/>
              </w:rPr>
              <w:t>.11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F1663A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12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88606E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Знание правил техники безопасности при пользовании электробытовым прибором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7A3FE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25.11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F1663A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13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Накрывание на стол.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Обучение учащихся сервировке стола к чаю. Игры и упражнения: «Узнай и покажи (назови) посуду и предметы, необходимые для чайного стола», «Сервировка стола»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сервировка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7A3FE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="000C718C">
              <w:rPr>
                <w:rFonts w:ascii="Times New Roman" w:eastAsia="Calibri" w:hAnsi="Times New Roman" w:cs="Times New Roman"/>
              </w:rPr>
              <w:t>.12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F1663A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Выбор посуды и столовых приборов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7A3FE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9.12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F1663A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напитков и молочных продуктов.</w:t>
            </w:r>
            <w:r w:rsidRPr="009E3C98">
              <w:t xml:space="preserve">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напитков и молочных продуктов, мясных  и рыбных продуктов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молочные продукты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7A3FE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</w:t>
            </w:r>
            <w:r w:rsidR="000C718C">
              <w:rPr>
                <w:rFonts w:ascii="Times New Roman" w:eastAsia="Calibri" w:hAnsi="Times New Roman" w:cs="Times New Roman"/>
              </w:rPr>
              <w:t>.12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F1663A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мясных продуктов и рыбных продуктов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7A3FE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23.12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F1663A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17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муки и мучных изделий, готовых к употреблению и требующих обработки (приготовления).</w:t>
            </w:r>
            <w:r w:rsidRPr="009E3C98">
              <w:t xml:space="preserve">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муки и мучных изделий, готовых к употреблению и требующих обработки (приготовления)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мучные изделия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0C718C" w:rsidP="007A3FE7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7A3FE7">
              <w:rPr>
                <w:rFonts w:ascii="Times New Roman" w:eastAsia="Calibri" w:hAnsi="Times New Roman" w:cs="Times New Roman"/>
              </w:rPr>
              <w:t>3</w:t>
            </w:r>
            <w:r>
              <w:rPr>
                <w:rFonts w:ascii="Times New Roman" w:eastAsia="Calibri" w:hAnsi="Times New Roman" w:cs="Times New Roman"/>
              </w:rPr>
              <w:t>.01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F1663A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круп и бобовых, готовых к употреблению и требующих обработки.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7A3FE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20.01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F1663A">
        <w:tc>
          <w:tcPr>
            <w:tcW w:w="534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105DF6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Приготовление блюда. Подготовка к приготовлению блюда. Знание (соблюдение) правил гигиены при приготовлении пищи.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Знание (соблюдение) правил гигиены при приготовлении пищи.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блюда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7A3FE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27.01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F1663A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20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105DF6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Соблюдение последовательности действий при приготовлении блюда (суп)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7A3FE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3.02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F1663A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Pr="009E3C98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8C2BBF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Ручная стирка и машинная </w:t>
            </w:r>
            <w:r w:rsidRPr="009E3C98">
              <w:rPr>
                <w:rFonts w:ascii="Times New Roman" w:eastAsia="Calibri" w:hAnsi="Times New Roman" w:cs="Times New Roman"/>
              </w:rPr>
              <w:lastRenderedPageBreak/>
              <w:t>стирка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lastRenderedPageBreak/>
              <w:t>Ознакомление с ручной  и машинной стиркой по картинкам.</w:t>
            </w:r>
          </w:p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lastRenderedPageBreak/>
              <w:t>Формирование навыка аккуратного ношения одежды. Способы ухода за одеждой (чистка, стирка, глажка). Средства по уходу за одеждой. Оборудование для стирки одежды.</w:t>
            </w:r>
          </w:p>
        </w:tc>
        <w:tc>
          <w:tcPr>
            <w:tcW w:w="2452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lastRenderedPageBreak/>
              <w:t>стирка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0C718C" w:rsidP="007A3FE7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7A3FE7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.02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F1663A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2</w:t>
            </w:r>
            <w:r w:rsidRPr="009E3C98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Глажение утюгом. Складывание белья и одежды. 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утюг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7A3FE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17.02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F1663A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23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8C2BBF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Чистка одежды.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7A3FE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24.02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AB6929" w:rsidRPr="009E3C98" w:rsidTr="00F1663A">
        <w:tc>
          <w:tcPr>
            <w:tcW w:w="534" w:type="dxa"/>
            <w:shd w:val="clear" w:color="auto" w:fill="auto"/>
          </w:tcPr>
          <w:p w:rsidR="00AB6929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24</w:t>
            </w:r>
          </w:p>
        </w:tc>
        <w:tc>
          <w:tcPr>
            <w:tcW w:w="3260" w:type="dxa"/>
            <w:shd w:val="clear" w:color="auto" w:fill="auto"/>
          </w:tcPr>
          <w:p w:rsidR="00AB6929" w:rsidRPr="009E3C98" w:rsidRDefault="00731C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Уход за обувью.</w:t>
            </w:r>
          </w:p>
        </w:tc>
        <w:tc>
          <w:tcPr>
            <w:tcW w:w="5940" w:type="dxa"/>
            <w:shd w:val="clear" w:color="auto" w:fill="auto"/>
          </w:tcPr>
          <w:p w:rsidR="00731C6A" w:rsidRPr="009E3C98" w:rsidRDefault="00731C6A" w:rsidP="00731C6A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Знакомство  детей с представлением о сменной обуви, ее значение для здоровья человека.</w:t>
            </w:r>
          </w:p>
          <w:p w:rsidR="00AB6929" w:rsidRPr="009E3C98" w:rsidRDefault="00AB6929" w:rsidP="00731C6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shd w:val="clear" w:color="auto" w:fill="auto"/>
          </w:tcPr>
          <w:p w:rsidR="00AB6929" w:rsidRPr="009E3C98" w:rsidRDefault="00D932F6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обувь</w:t>
            </w:r>
          </w:p>
        </w:tc>
        <w:tc>
          <w:tcPr>
            <w:tcW w:w="850" w:type="dxa"/>
            <w:shd w:val="clear" w:color="auto" w:fill="auto"/>
          </w:tcPr>
          <w:p w:rsidR="00AB6929" w:rsidRPr="009E3C98" w:rsidRDefault="007A3FE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  <w:r w:rsidR="009A35A9">
              <w:rPr>
                <w:rFonts w:ascii="Times New Roman" w:eastAsia="Calibri" w:hAnsi="Times New Roman" w:cs="Times New Roman"/>
              </w:rPr>
              <w:t>.03</w:t>
            </w:r>
          </w:p>
        </w:tc>
        <w:tc>
          <w:tcPr>
            <w:tcW w:w="1106" w:type="dxa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AB6929" w:rsidRPr="009E3C98" w:rsidTr="00F1663A">
        <w:tc>
          <w:tcPr>
            <w:tcW w:w="534" w:type="dxa"/>
            <w:shd w:val="clear" w:color="auto" w:fill="auto"/>
          </w:tcPr>
          <w:p w:rsidR="00AB6929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25</w:t>
            </w:r>
          </w:p>
        </w:tc>
        <w:tc>
          <w:tcPr>
            <w:tcW w:w="3260" w:type="dxa"/>
            <w:shd w:val="clear" w:color="auto" w:fill="auto"/>
          </w:tcPr>
          <w:p w:rsidR="00AB6929" w:rsidRPr="009E3C98" w:rsidRDefault="00731C6A" w:rsidP="00731C6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Уборка мебели. Уборка пола.</w:t>
            </w:r>
          </w:p>
          <w:p w:rsidR="00731C6A" w:rsidRPr="009E3C98" w:rsidRDefault="00731C6A" w:rsidP="00731C6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940" w:type="dxa"/>
            <w:shd w:val="clear" w:color="auto" w:fill="auto"/>
          </w:tcPr>
          <w:p w:rsidR="00731C6A" w:rsidRPr="009E3C98" w:rsidRDefault="00731C6A" w:rsidP="00731C6A">
            <w:pPr>
              <w:spacing w:after="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t xml:space="preserve"> </w:t>
            </w:r>
            <w:r w:rsidRPr="009E3C98">
              <w:rPr>
                <w:rFonts w:ascii="Times New Roman" w:eastAsia="Calibri" w:hAnsi="Times New Roman" w:cs="Times New Roman"/>
              </w:rPr>
              <w:t xml:space="preserve">Формирование навыка содержания   жилья </w:t>
            </w:r>
            <w:proofErr w:type="gramStart"/>
            <w:r w:rsidRPr="009E3C98">
              <w:rPr>
                <w:rFonts w:ascii="Times New Roman" w:eastAsia="Calibri" w:hAnsi="Times New Roman" w:cs="Times New Roman"/>
              </w:rPr>
              <w:t>в</w:t>
            </w:r>
            <w:proofErr w:type="gramEnd"/>
          </w:p>
          <w:p w:rsidR="00731C6A" w:rsidRPr="009E3C98" w:rsidRDefault="00731C6A" w:rsidP="00731C6A">
            <w:pPr>
              <w:spacing w:after="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чистоте и  порядке.</w:t>
            </w:r>
          </w:p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shd w:val="clear" w:color="auto" w:fill="auto"/>
          </w:tcPr>
          <w:p w:rsidR="00AB6929" w:rsidRPr="009E3C98" w:rsidRDefault="00D932F6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мебель</w:t>
            </w:r>
          </w:p>
        </w:tc>
        <w:tc>
          <w:tcPr>
            <w:tcW w:w="850" w:type="dxa"/>
            <w:shd w:val="clear" w:color="auto" w:fill="auto"/>
          </w:tcPr>
          <w:p w:rsidR="00AB6929" w:rsidRPr="009E3C98" w:rsidRDefault="007A3FE7" w:rsidP="007A3FE7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10.03</w:t>
            </w:r>
          </w:p>
        </w:tc>
        <w:tc>
          <w:tcPr>
            <w:tcW w:w="1106" w:type="dxa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F1663A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26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731C6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Различение основных частей пылесоса. Соблюдение последовательности действий при мытье пола.</w:t>
            </w:r>
          </w:p>
        </w:tc>
        <w:tc>
          <w:tcPr>
            <w:tcW w:w="5940" w:type="dxa"/>
            <w:shd w:val="clear" w:color="auto" w:fill="auto"/>
          </w:tcPr>
          <w:p w:rsidR="000C718C" w:rsidRPr="009E3C98" w:rsidRDefault="000C718C" w:rsidP="00731C6A">
            <w:pPr>
              <w:spacing w:after="0" w:line="259" w:lineRule="auto"/>
            </w:pPr>
          </w:p>
        </w:tc>
        <w:tc>
          <w:tcPr>
            <w:tcW w:w="2452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7A3FE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17.03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F1663A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27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731C6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Мытье стекла (зеркала)</w:t>
            </w:r>
          </w:p>
        </w:tc>
        <w:tc>
          <w:tcPr>
            <w:tcW w:w="5940" w:type="dxa"/>
            <w:shd w:val="clear" w:color="auto" w:fill="auto"/>
          </w:tcPr>
          <w:p w:rsidR="000C718C" w:rsidRPr="009E3C98" w:rsidRDefault="000C718C" w:rsidP="00731C6A">
            <w:pPr>
              <w:spacing w:after="0" w:line="259" w:lineRule="auto"/>
            </w:pPr>
          </w:p>
        </w:tc>
        <w:tc>
          <w:tcPr>
            <w:tcW w:w="2452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7A3FE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24.03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AB6929" w:rsidRPr="009E3C98" w:rsidTr="00F1663A">
        <w:tc>
          <w:tcPr>
            <w:tcW w:w="534" w:type="dxa"/>
            <w:shd w:val="clear" w:color="auto" w:fill="auto"/>
          </w:tcPr>
          <w:p w:rsidR="00AB6929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28</w:t>
            </w:r>
          </w:p>
        </w:tc>
        <w:tc>
          <w:tcPr>
            <w:tcW w:w="3260" w:type="dxa"/>
            <w:shd w:val="clear" w:color="auto" w:fill="auto"/>
          </w:tcPr>
          <w:p w:rsidR="00AB6929" w:rsidRPr="009E3C98" w:rsidRDefault="008C23CF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Уборка бытового мусора. </w:t>
            </w:r>
          </w:p>
        </w:tc>
        <w:tc>
          <w:tcPr>
            <w:tcW w:w="5940" w:type="dxa"/>
            <w:shd w:val="clear" w:color="auto" w:fill="auto"/>
          </w:tcPr>
          <w:p w:rsidR="00AB6929" w:rsidRPr="009E3C98" w:rsidRDefault="00AB5713" w:rsidP="00AB6929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Уборка бытового мусора. Подметание территории.</w:t>
            </w:r>
          </w:p>
        </w:tc>
        <w:tc>
          <w:tcPr>
            <w:tcW w:w="2452" w:type="dxa"/>
            <w:gridSpan w:val="2"/>
            <w:shd w:val="clear" w:color="auto" w:fill="auto"/>
          </w:tcPr>
          <w:p w:rsidR="00AB6929" w:rsidRPr="009E3C98" w:rsidRDefault="00D932F6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уборка</w:t>
            </w:r>
          </w:p>
        </w:tc>
        <w:tc>
          <w:tcPr>
            <w:tcW w:w="850" w:type="dxa"/>
            <w:shd w:val="clear" w:color="auto" w:fill="auto"/>
          </w:tcPr>
          <w:p w:rsidR="00AB6929" w:rsidRPr="009E3C98" w:rsidRDefault="007A3FE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7</w:t>
            </w:r>
            <w:r w:rsidR="009A35A9">
              <w:rPr>
                <w:rFonts w:ascii="Times New Roman" w:eastAsia="Calibri" w:hAnsi="Times New Roman" w:cs="Times New Roman"/>
              </w:rPr>
              <w:t>.04</w:t>
            </w:r>
          </w:p>
        </w:tc>
        <w:tc>
          <w:tcPr>
            <w:tcW w:w="1106" w:type="dxa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F1663A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29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Подметание территории.</w:t>
            </w:r>
          </w:p>
        </w:tc>
        <w:tc>
          <w:tcPr>
            <w:tcW w:w="5940" w:type="dxa"/>
            <w:shd w:val="clear" w:color="auto" w:fill="auto"/>
          </w:tcPr>
          <w:p w:rsidR="000C718C" w:rsidRPr="009E3C98" w:rsidRDefault="000C718C" w:rsidP="00AB6929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7A3FE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14.04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F1663A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30</w:t>
            </w:r>
          </w:p>
        </w:tc>
        <w:tc>
          <w:tcPr>
            <w:tcW w:w="326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Сгребание травы и листьев.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Сгребание травы и листьев.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листва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7A3FE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21.04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F1663A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31</w:t>
            </w:r>
          </w:p>
        </w:tc>
        <w:tc>
          <w:tcPr>
            <w:tcW w:w="326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7A3FE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28.04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F1663A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32</w:t>
            </w:r>
          </w:p>
        </w:tc>
        <w:tc>
          <w:tcPr>
            <w:tcW w:w="3260" w:type="dxa"/>
            <w:vMerge w:val="restart"/>
            <w:shd w:val="clear" w:color="auto" w:fill="auto"/>
          </w:tcPr>
          <w:p w:rsidR="000C718C" w:rsidRPr="009E3C98" w:rsidRDefault="000C718C" w:rsidP="008C23CF">
            <w:pPr>
              <w:shd w:val="clear" w:color="auto" w:fill="F5F5F5"/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Уход за уборочным инвентарем</w:t>
            </w:r>
          </w:p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Ознакомление за уходом за уборочным инвентарем. </w:t>
            </w:r>
          </w:p>
        </w:tc>
        <w:tc>
          <w:tcPr>
            <w:tcW w:w="2452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инвентарь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7A3FE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</w:t>
            </w:r>
            <w:r w:rsidR="000C718C">
              <w:rPr>
                <w:rFonts w:ascii="Times New Roman" w:eastAsia="Calibri" w:hAnsi="Times New Roman" w:cs="Times New Roman"/>
              </w:rPr>
              <w:t>.05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F1663A">
        <w:tc>
          <w:tcPr>
            <w:tcW w:w="534" w:type="dxa"/>
            <w:shd w:val="clear" w:color="auto" w:fill="auto"/>
          </w:tcPr>
          <w:p w:rsid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33</w:t>
            </w:r>
          </w:p>
        </w:tc>
        <w:tc>
          <w:tcPr>
            <w:tcW w:w="3260" w:type="dxa"/>
            <w:vMerge/>
            <w:shd w:val="clear" w:color="auto" w:fill="auto"/>
          </w:tcPr>
          <w:p w:rsidR="000C718C" w:rsidRPr="009E3C98" w:rsidRDefault="000C718C" w:rsidP="008C23CF">
            <w:pPr>
              <w:shd w:val="clear" w:color="auto" w:fill="F5F5F5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7A3FE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12.05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F1663A">
        <w:tc>
          <w:tcPr>
            <w:tcW w:w="534" w:type="dxa"/>
            <w:shd w:val="clear" w:color="auto" w:fill="auto"/>
          </w:tcPr>
          <w:p w:rsid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34</w:t>
            </w:r>
          </w:p>
          <w:p w:rsidR="007A3FE7" w:rsidRDefault="007A3FE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35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8C23CF">
            <w:pPr>
              <w:shd w:val="clear" w:color="auto" w:fill="F5F5F5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Повторение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обобщение.</w:t>
            </w:r>
          </w:p>
        </w:tc>
        <w:tc>
          <w:tcPr>
            <w:tcW w:w="594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Повторение</w:t>
            </w:r>
          </w:p>
        </w:tc>
        <w:tc>
          <w:tcPr>
            <w:tcW w:w="2452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7A3FE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19.05</w:t>
            </w:r>
          </w:p>
          <w:p w:rsidR="007A3FE7" w:rsidRDefault="007A3FE7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26.05</w:t>
            </w:r>
          </w:p>
        </w:tc>
        <w:tc>
          <w:tcPr>
            <w:tcW w:w="1106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</w:tbl>
    <w:p w:rsidR="000C718C" w:rsidRDefault="000C718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7A3FE7" w:rsidRDefault="007A3FE7" w:rsidP="00EB2901">
      <w:pPr>
        <w:spacing w:after="160" w:line="259" w:lineRule="auto"/>
        <w:jc w:val="center"/>
        <w:rPr>
          <w:rFonts w:ascii="Times New Roman" w:eastAsia="Calibri" w:hAnsi="Times New Roman" w:cs="Times New Roman"/>
          <w:b/>
        </w:rPr>
      </w:pPr>
    </w:p>
    <w:p w:rsidR="00AB6929" w:rsidRPr="009E3C98" w:rsidRDefault="00AB6929" w:rsidP="00EB2901">
      <w:pPr>
        <w:spacing w:after="160" w:line="259" w:lineRule="auto"/>
        <w:jc w:val="center"/>
        <w:rPr>
          <w:rFonts w:ascii="Times New Roman" w:eastAsia="Calibri" w:hAnsi="Times New Roman" w:cs="Times New Roman"/>
          <w:b/>
        </w:rPr>
      </w:pPr>
      <w:r w:rsidRPr="009E3C98">
        <w:rPr>
          <w:rFonts w:ascii="Times New Roman" w:eastAsia="Calibri" w:hAnsi="Times New Roman" w:cs="Times New Roman"/>
          <w:b/>
        </w:rPr>
        <w:lastRenderedPageBreak/>
        <w:t>Критерии и нормы оценки знаний, умений и навыков обучающихся</w:t>
      </w:r>
    </w:p>
    <w:p w:rsidR="00AB6929" w:rsidRPr="009E3C98" w:rsidRDefault="00AB6929" w:rsidP="00AB6929">
      <w:pPr>
        <w:spacing w:after="160" w:line="259" w:lineRule="auto"/>
        <w:rPr>
          <w:rFonts w:ascii="Times New Roman" w:eastAsia="Calibri" w:hAnsi="Times New Roman" w:cs="Times New Roman"/>
          <w:bCs/>
        </w:rPr>
      </w:pPr>
      <w:r w:rsidRPr="009E3C98">
        <w:rPr>
          <w:rFonts w:ascii="Times New Roman" w:eastAsia="Calibri" w:hAnsi="Times New Roman" w:cs="Times New Roman"/>
          <w:bCs/>
        </w:rPr>
        <w:t xml:space="preserve">Текущий контроль осуществляется по </w:t>
      </w:r>
      <w:proofErr w:type="spellStart"/>
      <w:r w:rsidRPr="009E3C98">
        <w:rPr>
          <w:rFonts w:ascii="Times New Roman" w:eastAsia="Calibri" w:hAnsi="Times New Roman" w:cs="Times New Roman"/>
          <w:bCs/>
        </w:rPr>
        <w:t>безотметочной</w:t>
      </w:r>
      <w:proofErr w:type="spellEnd"/>
      <w:r w:rsidRPr="009E3C98">
        <w:rPr>
          <w:rFonts w:ascii="Times New Roman" w:eastAsia="Calibri" w:hAnsi="Times New Roman" w:cs="Times New Roman"/>
          <w:bCs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</w:t>
      </w:r>
    </w:p>
    <w:p w:rsidR="00AB6929" w:rsidRPr="009E3C98" w:rsidRDefault="00EB2901" w:rsidP="00EB2901">
      <w:pPr>
        <w:spacing w:after="160" w:line="259" w:lineRule="auto"/>
        <w:jc w:val="right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>Приложение 1</w:t>
      </w:r>
    </w:p>
    <w:p w:rsidR="00AB6929" w:rsidRPr="009E3C98" w:rsidRDefault="00AB6929" w:rsidP="00EB2901">
      <w:pPr>
        <w:spacing w:after="160" w:line="259" w:lineRule="auto"/>
        <w:jc w:val="center"/>
        <w:rPr>
          <w:rFonts w:ascii="Times New Roman" w:eastAsia="Calibri" w:hAnsi="Times New Roman" w:cs="Times New Roman"/>
          <w:b/>
        </w:rPr>
      </w:pPr>
      <w:r w:rsidRPr="009E3C98">
        <w:rPr>
          <w:rFonts w:ascii="Times New Roman" w:eastAsia="Calibri" w:hAnsi="Times New Roman" w:cs="Times New Roman"/>
          <w:b/>
        </w:rPr>
        <w:t>Лист корректировки рабочей программы</w:t>
      </w:r>
    </w:p>
    <w:tbl>
      <w:tblPr>
        <w:tblW w:w="14709" w:type="dxa"/>
        <w:tblLayout w:type="fixed"/>
        <w:tblLook w:val="04A0" w:firstRow="1" w:lastRow="0" w:firstColumn="1" w:lastColumn="0" w:noHBand="0" w:noVBand="1"/>
      </w:tblPr>
      <w:tblGrid>
        <w:gridCol w:w="1057"/>
        <w:gridCol w:w="6707"/>
        <w:gridCol w:w="2411"/>
        <w:gridCol w:w="2549"/>
        <w:gridCol w:w="1985"/>
      </w:tblGrid>
      <w:tr w:rsidR="00AB6929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>Класс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EB2901">
            <w:pPr>
              <w:spacing w:after="0" w:line="259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>Название раздела, темы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 xml:space="preserve">Дата </w:t>
            </w: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 xml:space="preserve">проведения </w:t>
            </w: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>по плану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 xml:space="preserve">Причина </w:t>
            </w: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>корректировки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 xml:space="preserve">Дата </w:t>
            </w: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 xml:space="preserve">проведения </w:t>
            </w: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>по факту</w:t>
            </w:r>
          </w:p>
        </w:tc>
      </w:tr>
      <w:tr w:rsidR="00AB6929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B6929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B6929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B6929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B6929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EB2901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901" w:rsidRDefault="00EB2901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EB2901" w:rsidRDefault="00EB2901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EB2901" w:rsidRPr="009E3C98" w:rsidRDefault="00EB2901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901" w:rsidRPr="009E3C98" w:rsidRDefault="00EB2901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901" w:rsidRPr="009E3C98" w:rsidRDefault="00EB2901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901" w:rsidRPr="009E3C98" w:rsidRDefault="00EB2901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901" w:rsidRPr="009E3C98" w:rsidRDefault="00EB2901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EB2901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901" w:rsidRDefault="00EB2901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EB2901" w:rsidRDefault="00EB2901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EB2901" w:rsidRDefault="00EB2901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901" w:rsidRPr="009E3C98" w:rsidRDefault="00EB2901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901" w:rsidRPr="009E3C98" w:rsidRDefault="00EB2901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901" w:rsidRPr="009E3C98" w:rsidRDefault="00EB2901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901" w:rsidRPr="009E3C98" w:rsidRDefault="00EB2901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EB2901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901" w:rsidRDefault="00EB2901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EB2901" w:rsidRDefault="00EB2901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EB2901" w:rsidRDefault="00EB2901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901" w:rsidRPr="009E3C98" w:rsidRDefault="00EB2901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901" w:rsidRPr="009E3C98" w:rsidRDefault="00EB2901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901" w:rsidRPr="009E3C98" w:rsidRDefault="00EB2901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901" w:rsidRPr="009E3C98" w:rsidRDefault="00EB2901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</w:tbl>
    <w:p w:rsidR="006D607C" w:rsidRPr="009E3C98" w:rsidRDefault="006D607C"/>
    <w:sectPr w:rsidR="006D607C" w:rsidRPr="009E3C98" w:rsidSect="00EB2901">
      <w:pgSz w:w="16838" w:h="11906" w:orient="landscape"/>
      <w:pgMar w:top="1135" w:right="1134" w:bottom="85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70C5F"/>
    <w:multiLevelType w:val="multilevel"/>
    <w:tmpl w:val="06E70C5F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4A0092"/>
    <w:multiLevelType w:val="hybridMultilevel"/>
    <w:tmpl w:val="15B4E0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2B53"/>
    <w:rsid w:val="000402F9"/>
    <w:rsid w:val="00053626"/>
    <w:rsid w:val="000C718C"/>
    <w:rsid w:val="00105DF6"/>
    <w:rsid w:val="00112B53"/>
    <w:rsid w:val="001A5C00"/>
    <w:rsid w:val="00211E42"/>
    <w:rsid w:val="002F402D"/>
    <w:rsid w:val="00330BEB"/>
    <w:rsid w:val="00366BF0"/>
    <w:rsid w:val="004B58F7"/>
    <w:rsid w:val="004C7A2B"/>
    <w:rsid w:val="00572362"/>
    <w:rsid w:val="006A70A0"/>
    <w:rsid w:val="006D607C"/>
    <w:rsid w:val="00731C6A"/>
    <w:rsid w:val="007A3FE7"/>
    <w:rsid w:val="00837138"/>
    <w:rsid w:val="0088606E"/>
    <w:rsid w:val="008934B6"/>
    <w:rsid w:val="008C23CF"/>
    <w:rsid w:val="008C2BBF"/>
    <w:rsid w:val="008F2F4F"/>
    <w:rsid w:val="00933492"/>
    <w:rsid w:val="00947939"/>
    <w:rsid w:val="009A35A9"/>
    <w:rsid w:val="009E3C98"/>
    <w:rsid w:val="00AB5713"/>
    <w:rsid w:val="00AB6929"/>
    <w:rsid w:val="00B13115"/>
    <w:rsid w:val="00BC14F4"/>
    <w:rsid w:val="00BD3F1D"/>
    <w:rsid w:val="00C55F2C"/>
    <w:rsid w:val="00CC1850"/>
    <w:rsid w:val="00D932F6"/>
    <w:rsid w:val="00E036FA"/>
    <w:rsid w:val="00EB2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6A70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6A70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6A70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6A70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703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6B9E9A-F6B8-4F8A-BEF0-322257FE1F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1841</Words>
  <Characters>10497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16</cp:revision>
  <dcterms:created xsi:type="dcterms:W3CDTF">2021-08-12T16:07:00Z</dcterms:created>
  <dcterms:modified xsi:type="dcterms:W3CDTF">2010-04-21T23:03:00Z</dcterms:modified>
</cp:coreProperties>
</file>